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E9A" w:rsidRDefault="0049695C" w:rsidP="008D4442">
      <w:pPr>
        <w:rPr>
          <w:sz w:val="28"/>
          <w:szCs w:val="28"/>
        </w:rPr>
      </w:pPr>
      <w:r>
        <w:rPr>
          <w:noProof/>
        </w:rPr>
        <w:drawing>
          <wp:inline distT="0" distB="0" distL="0" distR="0" wp14:anchorId="4177001D">
            <wp:extent cx="6866890" cy="1533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66890" cy="1533525"/>
                    </a:xfrm>
                    <a:prstGeom prst="rect">
                      <a:avLst/>
                    </a:prstGeom>
                    <a:noFill/>
                  </pic:spPr>
                </pic:pic>
              </a:graphicData>
            </a:graphic>
          </wp:inline>
        </w:drawing>
      </w:r>
    </w:p>
    <w:p w:rsidR="004306F7" w:rsidRPr="005315C9" w:rsidRDefault="00893932" w:rsidP="00A454C0">
      <w:pPr>
        <w:jc w:val="both"/>
        <w:rPr>
          <w:rFonts w:asciiTheme="majorHAnsi" w:hAnsiTheme="majorHAnsi" w:cstheme="majorHAnsi"/>
          <w:sz w:val="23"/>
          <w:szCs w:val="23"/>
        </w:rPr>
      </w:pPr>
      <w:r w:rsidRPr="005315C9">
        <w:rPr>
          <w:rFonts w:asciiTheme="majorHAnsi" w:hAnsiTheme="majorHAnsi" w:cstheme="majorHAnsi"/>
          <w:sz w:val="23"/>
          <w:szCs w:val="23"/>
        </w:rPr>
        <w:t>Welcome to a new year of school at St. John Central</w:t>
      </w:r>
      <w:r w:rsidR="00DD2457" w:rsidRPr="005315C9">
        <w:rPr>
          <w:rFonts w:asciiTheme="majorHAnsi" w:hAnsiTheme="majorHAnsi" w:cstheme="majorHAnsi"/>
          <w:sz w:val="23"/>
          <w:szCs w:val="23"/>
        </w:rPr>
        <w:t xml:space="preserve"> School</w:t>
      </w:r>
      <w:r w:rsidR="005315C9" w:rsidRPr="005315C9">
        <w:rPr>
          <w:rFonts w:asciiTheme="majorHAnsi" w:hAnsiTheme="majorHAnsi" w:cstheme="majorHAnsi"/>
          <w:sz w:val="23"/>
          <w:szCs w:val="23"/>
        </w:rPr>
        <w:t>.  Here is some information</w:t>
      </w:r>
      <w:r w:rsidRPr="005315C9">
        <w:rPr>
          <w:rFonts w:asciiTheme="majorHAnsi" w:hAnsiTheme="majorHAnsi" w:cstheme="majorHAnsi"/>
          <w:sz w:val="23"/>
          <w:szCs w:val="23"/>
        </w:rPr>
        <w:t xml:space="preserve"> from the nurse:</w:t>
      </w:r>
    </w:p>
    <w:p w:rsidR="00BF5B53" w:rsidRPr="005315C9" w:rsidRDefault="00797367" w:rsidP="00893932">
      <w:pPr>
        <w:jc w:val="both"/>
        <w:rPr>
          <w:rFonts w:asciiTheme="majorHAnsi" w:hAnsiTheme="majorHAnsi" w:cstheme="majorHAnsi"/>
          <w:b/>
          <w:sz w:val="23"/>
          <w:szCs w:val="23"/>
          <w:u w:val="single"/>
        </w:rPr>
      </w:pPr>
      <w:r w:rsidRPr="005315C9">
        <w:rPr>
          <w:rFonts w:asciiTheme="majorHAnsi" w:hAnsiTheme="majorHAnsi" w:cstheme="majorHAnsi"/>
          <w:b/>
          <w:sz w:val="23"/>
          <w:szCs w:val="23"/>
          <w:u w:val="single"/>
        </w:rPr>
        <w:t>Prescription medications</w:t>
      </w:r>
      <w:r w:rsidR="00893932" w:rsidRPr="005315C9">
        <w:rPr>
          <w:rFonts w:asciiTheme="majorHAnsi" w:hAnsiTheme="majorHAnsi" w:cstheme="majorHAnsi"/>
          <w:b/>
          <w:sz w:val="23"/>
          <w:szCs w:val="23"/>
          <w:u w:val="single"/>
        </w:rPr>
        <w:t>:</w:t>
      </w:r>
    </w:p>
    <w:p w:rsidR="00BF5B53" w:rsidRPr="005315C9" w:rsidRDefault="00BF5B53" w:rsidP="00893932">
      <w:pPr>
        <w:pStyle w:val="ListParagraph"/>
        <w:numPr>
          <w:ilvl w:val="0"/>
          <w:numId w:val="7"/>
        </w:numPr>
        <w:jc w:val="both"/>
        <w:rPr>
          <w:rFonts w:asciiTheme="majorHAnsi" w:hAnsiTheme="majorHAnsi" w:cstheme="majorHAnsi"/>
          <w:sz w:val="23"/>
          <w:szCs w:val="23"/>
        </w:rPr>
      </w:pPr>
      <w:r w:rsidRPr="005315C9">
        <w:rPr>
          <w:rFonts w:asciiTheme="majorHAnsi" w:hAnsiTheme="majorHAnsi" w:cstheme="majorHAnsi"/>
          <w:sz w:val="23"/>
          <w:szCs w:val="23"/>
        </w:rPr>
        <w:t>We are more than happy at the school to provide any prescription medications needed for</w:t>
      </w:r>
      <w:r w:rsidR="00DD2457" w:rsidRPr="005315C9">
        <w:rPr>
          <w:rFonts w:asciiTheme="majorHAnsi" w:hAnsiTheme="majorHAnsi" w:cstheme="majorHAnsi"/>
          <w:sz w:val="23"/>
          <w:szCs w:val="23"/>
        </w:rPr>
        <w:t xml:space="preserve"> our</w:t>
      </w:r>
      <w:r w:rsidRPr="005315C9">
        <w:rPr>
          <w:rFonts w:asciiTheme="majorHAnsi" w:hAnsiTheme="majorHAnsi" w:cstheme="majorHAnsi"/>
          <w:sz w:val="23"/>
          <w:szCs w:val="23"/>
        </w:rPr>
        <w:t xml:space="preserve"> students. </w:t>
      </w:r>
    </w:p>
    <w:p w:rsidR="00893932" w:rsidRPr="005315C9" w:rsidRDefault="00893932" w:rsidP="00893932">
      <w:pPr>
        <w:pStyle w:val="ListParagraph"/>
        <w:numPr>
          <w:ilvl w:val="0"/>
          <w:numId w:val="7"/>
        </w:numPr>
        <w:jc w:val="both"/>
        <w:rPr>
          <w:rFonts w:asciiTheme="majorHAnsi" w:hAnsiTheme="majorHAnsi" w:cstheme="majorHAnsi"/>
          <w:sz w:val="23"/>
          <w:szCs w:val="23"/>
        </w:rPr>
      </w:pPr>
      <w:r w:rsidRPr="005315C9">
        <w:rPr>
          <w:rFonts w:asciiTheme="majorHAnsi" w:hAnsiTheme="majorHAnsi" w:cstheme="majorHAnsi"/>
          <w:sz w:val="23"/>
          <w:szCs w:val="23"/>
        </w:rPr>
        <w:t xml:space="preserve">The school </w:t>
      </w:r>
      <w:r w:rsidRPr="005315C9">
        <w:rPr>
          <w:rFonts w:asciiTheme="majorHAnsi" w:hAnsiTheme="majorHAnsi" w:cstheme="majorHAnsi"/>
          <w:b/>
          <w:sz w:val="23"/>
          <w:szCs w:val="23"/>
        </w:rPr>
        <w:t>cannot give any P</w:t>
      </w:r>
      <w:r w:rsidR="00797367" w:rsidRPr="005315C9">
        <w:rPr>
          <w:rFonts w:asciiTheme="majorHAnsi" w:hAnsiTheme="majorHAnsi" w:cstheme="majorHAnsi"/>
          <w:b/>
          <w:sz w:val="23"/>
          <w:szCs w:val="23"/>
        </w:rPr>
        <w:t xml:space="preserve">rescription </w:t>
      </w:r>
      <w:r w:rsidRPr="005315C9">
        <w:rPr>
          <w:rFonts w:asciiTheme="majorHAnsi" w:hAnsiTheme="majorHAnsi" w:cstheme="majorHAnsi"/>
          <w:b/>
          <w:sz w:val="23"/>
          <w:szCs w:val="23"/>
        </w:rPr>
        <w:t>medication</w:t>
      </w:r>
      <w:r w:rsidR="00797367" w:rsidRPr="005315C9">
        <w:rPr>
          <w:rFonts w:asciiTheme="majorHAnsi" w:hAnsiTheme="majorHAnsi" w:cstheme="majorHAnsi"/>
          <w:b/>
          <w:sz w:val="23"/>
          <w:szCs w:val="23"/>
        </w:rPr>
        <w:t>s</w:t>
      </w:r>
      <w:r w:rsidRPr="005315C9">
        <w:rPr>
          <w:rFonts w:asciiTheme="majorHAnsi" w:hAnsiTheme="majorHAnsi" w:cstheme="majorHAnsi"/>
          <w:sz w:val="23"/>
          <w:szCs w:val="23"/>
        </w:rPr>
        <w:t xml:space="preserve"> to your child while at school wit</w:t>
      </w:r>
      <w:r w:rsidR="00BF5B53" w:rsidRPr="005315C9">
        <w:rPr>
          <w:rFonts w:asciiTheme="majorHAnsi" w:hAnsiTheme="majorHAnsi" w:cstheme="majorHAnsi"/>
          <w:sz w:val="23"/>
          <w:szCs w:val="23"/>
        </w:rPr>
        <w:t xml:space="preserve">hout the proper forms filled out, </w:t>
      </w:r>
      <w:r w:rsidRPr="005315C9">
        <w:rPr>
          <w:rFonts w:asciiTheme="majorHAnsi" w:hAnsiTheme="majorHAnsi" w:cstheme="majorHAnsi"/>
          <w:sz w:val="23"/>
          <w:szCs w:val="23"/>
        </w:rPr>
        <w:t>and signe</w:t>
      </w:r>
      <w:r w:rsidR="00BF5B53" w:rsidRPr="005315C9">
        <w:rPr>
          <w:rFonts w:asciiTheme="majorHAnsi" w:hAnsiTheme="majorHAnsi" w:cstheme="majorHAnsi"/>
          <w:sz w:val="23"/>
          <w:szCs w:val="23"/>
        </w:rPr>
        <w:t>d by both the child’s physician</w:t>
      </w:r>
      <w:r w:rsidR="00DD2457" w:rsidRPr="005315C9">
        <w:rPr>
          <w:rFonts w:asciiTheme="majorHAnsi" w:hAnsiTheme="majorHAnsi" w:cstheme="majorHAnsi"/>
          <w:sz w:val="23"/>
          <w:szCs w:val="23"/>
        </w:rPr>
        <w:t>,</w:t>
      </w:r>
      <w:r w:rsidR="00BF5B53" w:rsidRPr="005315C9">
        <w:rPr>
          <w:rFonts w:asciiTheme="majorHAnsi" w:hAnsiTheme="majorHAnsi" w:cstheme="majorHAnsi"/>
          <w:sz w:val="23"/>
          <w:szCs w:val="23"/>
        </w:rPr>
        <w:t xml:space="preserve"> as well </w:t>
      </w:r>
      <w:r w:rsidRPr="005315C9">
        <w:rPr>
          <w:rFonts w:asciiTheme="majorHAnsi" w:hAnsiTheme="majorHAnsi" w:cstheme="majorHAnsi"/>
          <w:sz w:val="23"/>
          <w:szCs w:val="23"/>
        </w:rPr>
        <w:t>as th</w:t>
      </w:r>
      <w:r w:rsidR="00DF673B" w:rsidRPr="005315C9">
        <w:rPr>
          <w:rFonts w:asciiTheme="majorHAnsi" w:hAnsiTheme="majorHAnsi" w:cstheme="majorHAnsi"/>
          <w:sz w:val="23"/>
          <w:szCs w:val="23"/>
        </w:rPr>
        <w:t xml:space="preserve">e child’s parent. You will need </w:t>
      </w:r>
      <w:r w:rsidRPr="005315C9">
        <w:rPr>
          <w:rFonts w:asciiTheme="majorHAnsi" w:hAnsiTheme="majorHAnsi" w:cstheme="majorHAnsi"/>
          <w:sz w:val="23"/>
          <w:szCs w:val="23"/>
        </w:rPr>
        <w:t xml:space="preserve">to have the </w:t>
      </w:r>
      <w:r w:rsidRPr="005315C9">
        <w:rPr>
          <w:rFonts w:asciiTheme="majorHAnsi" w:hAnsiTheme="majorHAnsi" w:cstheme="majorHAnsi"/>
          <w:b/>
          <w:sz w:val="23"/>
          <w:szCs w:val="23"/>
        </w:rPr>
        <w:t>Dispe</w:t>
      </w:r>
      <w:r w:rsidR="00A03FD5" w:rsidRPr="005315C9">
        <w:rPr>
          <w:rFonts w:asciiTheme="majorHAnsi" w:hAnsiTheme="majorHAnsi" w:cstheme="majorHAnsi"/>
          <w:b/>
          <w:sz w:val="23"/>
          <w:szCs w:val="23"/>
        </w:rPr>
        <w:t>nsation of Medication Form</w:t>
      </w:r>
      <w:r w:rsidR="00BF5B53" w:rsidRPr="005315C9">
        <w:rPr>
          <w:rFonts w:asciiTheme="majorHAnsi" w:hAnsiTheme="majorHAnsi" w:cstheme="majorHAnsi"/>
          <w:b/>
          <w:sz w:val="23"/>
          <w:szCs w:val="23"/>
        </w:rPr>
        <w:t xml:space="preserve"> (</w:t>
      </w:r>
      <w:r w:rsidR="00A03FD5" w:rsidRPr="005315C9">
        <w:rPr>
          <w:rFonts w:asciiTheme="majorHAnsi" w:hAnsiTheme="majorHAnsi" w:cstheme="majorHAnsi"/>
          <w:b/>
          <w:sz w:val="23"/>
          <w:szCs w:val="23"/>
        </w:rPr>
        <w:t>M-3</w:t>
      </w:r>
      <w:r w:rsidR="00BF5B53" w:rsidRPr="005315C9">
        <w:rPr>
          <w:rFonts w:asciiTheme="majorHAnsi" w:hAnsiTheme="majorHAnsi" w:cstheme="majorHAnsi"/>
          <w:b/>
          <w:sz w:val="23"/>
          <w:szCs w:val="23"/>
        </w:rPr>
        <w:t>)</w:t>
      </w:r>
      <w:r w:rsidRPr="005315C9">
        <w:rPr>
          <w:rFonts w:asciiTheme="majorHAnsi" w:hAnsiTheme="majorHAnsi" w:cstheme="majorHAnsi"/>
          <w:sz w:val="23"/>
          <w:szCs w:val="23"/>
        </w:rPr>
        <w:t xml:space="preserve"> from the Diocese of Steubenville filled out</w:t>
      </w:r>
      <w:r w:rsidRPr="005315C9">
        <w:rPr>
          <w:rFonts w:asciiTheme="majorHAnsi" w:hAnsiTheme="majorHAnsi" w:cstheme="majorHAnsi"/>
          <w:b/>
          <w:sz w:val="23"/>
          <w:szCs w:val="23"/>
        </w:rPr>
        <w:t xml:space="preserve">.  We cannot accept other form’s from the doctor’s office for this.  </w:t>
      </w:r>
      <w:r w:rsidR="00797367" w:rsidRPr="005315C9">
        <w:rPr>
          <w:rFonts w:asciiTheme="majorHAnsi" w:hAnsiTheme="majorHAnsi" w:cstheme="majorHAnsi"/>
          <w:b/>
          <w:sz w:val="23"/>
          <w:szCs w:val="23"/>
        </w:rPr>
        <w:t>This form is valid for the one current school year only</w:t>
      </w:r>
      <w:r w:rsidR="00797367" w:rsidRPr="005315C9">
        <w:rPr>
          <w:rFonts w:asciiTheme="majorHAnsi" w:hAnsiTheme="majorHAnsi" w:cstheme="majorHAnsi"/>
          <w:sz w:val="23"/>
          <w:szCs w:val="23"/>
        </w:rPr>
        <w:t xml:space="preserve">.  A new form will have to be filed each year in order for us to administer medication to your child. </w:t>
      </w:r>
    </w:p>
    <w:p w:rsidR="00797367" w:rsidRPr="005315C9" w:rsidRDefault="00797367" w:rsidP="00797367">
      <w:pPr>
        <w:pStyle w:val="ListParagraph"/>
        <w:numPr>
          <w:ilvl w:val="0"/>
          <w:numId w:val="7"/>
        </w:numPr>
        <w:jc w:val="both"/>
        <w:rPr>
          <w:rFonts w:asciiTheme="majorHAnsi" w:hAnsiTheme="majorHAnsi" w:cstheme="majorHAnsi"/>
          <w:sz w:val="23"/>
          <w:szCs w:val="23"/>
        </w:rPr>
      </w:pPr>
      <w:r w:rsidRPr="005315C9">
        <w:rPr>
          <w:rFonts w:asciiTheme="majorHAnsi" w:hAnsiTheme="majorHAnsi" w:cstheme="majorHAnsi"/>
          <w:sz w:val="23"/>
          <w:szCs w:val="23"/>
        </w:rPr>
        <w:t>If there are any changes to a current</w:t>
      </w:r>
      <w:r w:rsidR="00DF673B" w:rsidRPr="005315C9">
        <w:rPr>
          <w:rFonts w:asciiTheme="majorHAnsi" w:hAnsiTheme="majorHAnsi" w:cstheme="majorHAnsi"/>
          <w:sz w:val="23"/>
          <w:szCs w:val="23"/>
        </w:rPr>
        <w:t xml:space="preserve"> prescription</w:t>
      </w:r>
      <w:r w:rsidRPr="005315C9">
        <w:rPr>
          <w:rFonts w:asciiTheme="majorHAnsi" w:hAnsiTheme="majorHAnsi" w:cstheme="majorHAnsi"/>
          <w:sz w:val="23"/>
          <w:szCs w:val="23"/>
        </w:rPr>
        <w:t xml:space="preserve"> m</w:t>
      </w:r>
      <w:r w:rsidR="00A03FD5" w:rsidRPr="005315C9">
        <w:rPr>
          <w:rFonts w:asciiTheme="majorHAnsi" w:hAnsiTheme="majorHAnsi" w:cstheme="majorHAnsi"/>
          <w:sz w:val="23"/>
          <w:szCs w:val="23"/>
        </w:rPr>
        <w:t xml:space="preserve">edication, </w:t>
      </w:r>
      <w:r w:rsidRPr="005315C9">
        <w:rPr>
          <w:rFonts w:asciiTheme="majorHAnsi" w:hAnsiTheme="majorHAnsi" w:cstheme="majorHAnsi"/>
          <w:sz w:val="23"/>
          <w:szCs w:val="23"/>
        </w:rPr>
        <w:t>dose change, change in medication, change in how often the child takes the medication</w:t>
      </w:r>
      <w:r w:rsidR="00DF673B" w:rsidRPr="005315C9">
        <w:rPr>
          <w:rFonts w:asciiTheme="majorHAnsi" w:hAnsiTheme="majorHAnsi" w:cstheme="majorHAnsi"/>
          <w:b/>
          <w:sz w:val="23"/>
          <w:szCs w:val="23"/>
        </w:rPr>
        <w:t>,</w:t>
      </w:r>
      <w:r w:rsidRPr="005315C9">
        <w:rPr>
          <w:rFonts w:asciiTheme="majorHAnsi" w:hAnsiTheme="majorHAnsi" w:cstheme="majorHAnsi"/>
          <w:b/>
          <w:sz w:val="23"/>
          <w:szCs w:val="23"/>
        </w:rPr>
        <w:t xml:space="preserve"> a new form must be filled out and submitted with the new order written by the physician and signed by the parent/physician.</w:t>
      </w:r>
      <w:r w:rsidRPr="005315C9">
        <w:rPr>
          <w:rFonts w:asciiTheme="majorHAnsi" w:hAnsiTheme="majorHAnsi" w:cstheme="majorHAnsi"/>
          <w:sz w:val="23"/>
          <w:szCs w:val="23"/>
        </w:rPr>
        <w:t xml:space="preserve">  We must also have a new prescription bottle that matches the physicians order at school</w:t>
      </w:r>
      <w:r w:rsidR="00802A9A">
        <w:rPr>
          <w:rFonts w:asciiTheme="majorHAnsi" w:hAnsiTheme="majorHAnsi" w:cstheme="majorHAnsi"/>
          <w:sz w:val="23"/>
          <w:szCs w:val="23"/>
        </w:rPr>
        <w:t>,</w:t>
      </w:r>
      <w:bookmarkStart w:id="0" w:name="_GoBack"/>
      <w:bookmarkEnd w:id="0"/>
      <w:r w:rsidRPr="005315C9">
        <w:rPr>
          <w:rFonts w:asciiTheme="majorHAnsi" w:hAnsiTheme="majorHAnsi" w:cstheme="majorHAnsi"/>
          <w:sz w:val="23"/>
          <w:szCs w:val="23"/>
        </w:rPr>
        <w:t xml:space="preserve"> in order to give the medication. </w:t>
      </w:r>
    </w:p>
    <w:p w:rsidR="00797367" w:rsidRPr="005315C9" w:rsidRDefault="00797367" w:rsidP="00797367">
      <w:pPr>
        <w:pStyle w:val="ListParagraph"/>
        <w:numPr>
          <w:ilvl w:val="0"/>
          <w:numId w:val="7"/>
        </w:numPr>
        <w:jc w:val="both"/>
        <w:rPr>
          <w:rFonts w:asciiTheme="majorHAnsi" w:hAnsiTheme="majorHAnsi" w:cstheme="majorHAnsi"/>
          <w:sz w:val="23"/>
          <w:szCs w:val="23"/>
        </w:rPr>
      </w:pPr>
      <w:r w:rsidRPr="005315C9">
        <w:rPr>
          <w:rFonts w:asciiTheme="majorHAnsi" w:hAnsiTheme="majorHAnsi" w:cstheme="majorHAnsi"/>
          <w:sz w:val="23"/>
          <w:szCs w:val="23"/>
        </w:rPr>
        <w:t>Ohio law requires that any prescription medication be sent to school in the bottle in which it was prescribed with the full name of the student, name of the medication, the current dosage and instructions for giving the medication, and the name of the physician on the label.  Most physicians and pharmacists are happy to provide you with two separate bottles; one for school and one for home.  Over the counter medications must also be sent to school in their original containers</w:t>
      </w:r>
      <w:r w:rsidR="00DF673B" w:rsidRPr="005315C9">
        <w:rPr>
          <w:rFonts w:asciiTheme="majorHAnsi" w:hAnsiTheme="majorHAnsi" w:cstheme="majorHAnsi"/>
          <w:sz w:val="23"/>
          <w:szCs w:val="23"/>
        </w:rPr>
        <w:t>, with a prescription medication form</w:t>
      </w:r>
      <w:r w:rsidR="00DD2457" w:rsidRPr="005315C9">
        <w:rPr>
          <w:rFonts w:asciiTheme="majorHAnsi" w:hAnsiTheme="majorHAnsi" w:cstheme="majorHAnsi"/>
          <w:sz w:val="23"/>
          <w:szCs w:val="23"/>
        </w:rPr>
        <w:t xml:space="preserve"> filled out by their physician</w:t>
      </w:r>
      <w:r w:rsidRPr="005315C9">
        <w:rPr>
          <w:rFonts w:asciiTheme="majorHAnsi" w:hAnsiTheme="majorHAnsi" w:cstheme="majorHAnsi"/>
          <w:sz w:val="23"/>
          <w:szCs w:val="23"/>
        </w:rPr>
        <w:t>.  The medication</w:t>
      </w:r>
      <w:r w:rsidR="00DD2457" w:rsidRPr="005315C9">
        <w:rPr>
          <w:rFonts w:asciiTheme="majorHAnsi" w:hAnsiTheme="majorHAnsi" w:cstheme="majorHAnsi"/>
          <w:sz w:val="23"/>
          <w:szCs w:val="23"/>
        </w:rPr>
        <w:t>s</w:t>
      </w:r>
      <w:r w:rsidRPr="005315C9">
        <w:rPr>
          <w:rFonts w:asciiTheme="majorHAnsi" w:hAnsiTheme="majorHAnsi" w:cstheme="majorHAnsi"/>
          <w:sz w:val="23"/>
          <w:szCs w:val="23"/>
        </w:rPr>
        <w:t xml:space="preserve"> will be kept in a locked cabinet in the nurse’s office. </w:t>
      </w:r>
    </w:p>
    <w:p w:rsidR="00DF673B" w:rsidRPr="005315C9" w:rsidRDefault="00DD2457" w:rsidP="00797367">
      <w:pPr>
        <w:pStyle w:val="ListParagraph"/>
        <w:numPr>
          <w:ilvl w:val="0"/>
          <w:numId w:val="7"/>
        </w:numPr>
        <w:jc w:val="both"/>
        <w:rPr>
          <w:rFonts w:asciiTheme="majorHAnsi" w:hAnsiTheme="majorHAnsi" w:cstheme="majorHAnsi"/>
          <w:sz w:val="23"/>
          <w:szCs w:val="23"/>
        </w:rPr>
      </w:pPr>
      <w:r w:rsidRPr="005315C9">
        <w:rPr>
          <w:rFonts w:asciiTheme="majorHAnsi" w:hAnsiTheme="majorHAnsi" w:cstheme="majorHAnsi"/>
          <w:sz w:val="23"/>
          <w:szCs w:val="23"/>
        </w:rPr>
        <w:t xml:space="preserve">If the school nurse isn’t present at the school, trained school staff will be responsible for giving the medications to the students. </w:t>
      </w:r>
    </w:p>
    <w:p w:rsidR="00797367" w:rsidRPr="005315C9" w:rsidRDefault="00797367" w:rsidP="00797367">
      <w:pPr>
        <w:jc w:val="both"/>
        <w:rPr>
          <w:rFonts w:asciiTheme="majorHAnsi" w:hAnsiTheme="majorHAnsi" w:cstheme="majorHAnsi"/>
          <w:b/>
          <w:sz w:val="23"/>
          <w:szCs w:val="23"/>
          <w:u w:val="single"/>
        </w:rPr>
      </w:pPr>
      <w:r w:rsidRPr="005315C9">
        <w:rPr>
          <w:rFonts w:asciiTheme="majorHAnsi" w:hAnsiTheme="majorHAnsi" w:cstheme="majorHAnsi"/>
          <w:b/>
          <w:sz w:val="23"/>
          <w:szCs w:val="23"/>
          <w:u w:val="single"/>
        </w:rPr>
        <w:t>Non-prescription medications/forms:</w:t>
      </w:r>
    </w:p>
    <w:p w:rsidR="00797367" w:rsidRPr="005315C9" w:rsidRDefault="00797367" w:rsidP="00797367">
      <w:pPr>
        <w:pStyle w:val="ListParagraph"/>
        <w:numPr>
          <w:ilvl w:val="0"/>
          <w:numId w:val="9"/>
        </w:numPr>
        <w:jc w:val="both"/>
        <w:rPr>
          <w:rFonts w:asciiTheme="majorHAnsi" w:hAnsiTheme="majorHAnsi" w:cstheme="majorHAnsi"/>
          <w:sz w:val="23"/>
          <w:szCs w:val="23"/>
        </w:rPr>
      </w:pPr>
      <w:r w:rsidRPr="005315C9">
        <w:rPr>
          <w:rFonts w:asciiTheme="majorHAnsi" w:hAnsiTheme="majorHAnsi" w:cstheme="majorHAnsi"/>
          <w:sz w:val="23"/>
          <w:szCs w:val="23"/>
        </w:rPr>
        <w:t xml:space="preserve">You will be sent home with a </w:t>
      </w:r>
      <w:r w:rsidRPr="005315C9">
        <w:rPr>
          <w:rFonts w:asciiTheme="majorHAnsi" w:hAnsiTheme="majorHAnsi" w:cstheme="majorHAnsi"/>
          <w:b/>
          <w:sz w:val="23"/>
          <w:szCs w:val="23"/>
        </w:rPr>
        <w:t>Non-Prescription Medication Dispensing Form</w:t>
      </w:r>
      <w:r w:rsidRPr="005315C9">
        <w:rPr>
          <w:rFonts w:asciiTheme="majorHAnsi" w:hAnsiTheme="majorHAnsi" w:cstheme="majorHAnsi"/>
          <w:sz w:val="23"/>
          <w:szCs w:val="23"/>
        </w:rPr>
        <w:t xml:space="preserve"> to fill out at the beginning of each school year.  Please fill out and return promptly in order to give the nurse permission to administer</w:t>
      </w:r>
      <w:r w:rsidR="007205B9" w:rsidRPr="005315C9">
        <w:rPr>
          <w:rFonts w:asciiTheme="majorHAnsi" w:hAnsiTheme="majorHAnsi" w:cstheme="majorHAnsi"/>
          <w:sz w:val="23"/>
          <w:szCs w:val="23"/>
        </w:rPr>
        <w:t xml:space="preserve"> certain over the counter medications if they have parent permission to do so.</w:t>
      </w:r>
      <w:r w:rsidR="00DF673B" w:rsidRPr="005315C9">
        <w:rPr>
          <w:rFonts w:asciiTheme="majorHAnsi" w:hAnsiTheme="majorHAnsi" w:cstheme="majorHAnsi"/>
          <w:sz w:val="23"/>
          <w:szCs w:val="23"/>
        </w:rPr>
        <w:t xml:space="preserve">  The medications will be given in accordance to the manufactures</w:t>
      </w:r>
      <w:r w:rsidR="008F5795" w:rsidRPr="005315C9">
        <w:rPr>
          <w:rFonts w:asciiTheme="majorHAnsi" w:hAnsiTheme="majorHAnsi" w:cstheme="majorHAnsi"/>
          <w:sz w:val="23"/>
          <w:szCs w:val="23"/>
        </w:rPr>
        <w:t xml:space="preserve"> </w:t>
      </w:r>
      <w:r w:rsidR="00DF673B" w:rsidRPr="005315C9">
        <w:rPr>
          <w:rFonts w:asciiTheme="majorHAnsi" w:hAnsiTheme="majorHAnsi" w:cstheme="majorHAnsi"/>
          <w:sz w:val="23"/>
          <w:szCs w:val="23"/>
        </w:rPr>
        <w:t>instructions for dosage, and quantity</w:t>
      </w:r>
      <w:r w:rsidR="00DD2457" w:rsidRPr="005315C9">
        <w:rPr>
          <w:rFonts w:asciiTheme="majorHAnsi" w:hAnsiTheme="majorHAnsi" w:cstheme="majorHAnsi"/>
          <w:sz w:val="23"/>
          <w:szCs w:val="23"/>
        </w:rPr>
        <w:t xml:space="preserve"> for age and weight</w:t>
      </w:r>
      <w:r w:rsidR="00DF673B" w:rsidRPr="005315C9">
        <w:rPr>
          <w:rFonts w:asciiTheme="majorHAnsi" w:hAnsiTheme="majorHAnsi" w:cstheme="majorHAnsi"/>
          <w:sz w:val="23"/>
          <w:szCs w:val="23"/>
        </w:rPr>
        <w:t xml:space="preserve">.  </w:t>
      </w:r>
      <w:r w:rsidR="007205B9" w:rsidRPr="005315C9">
        <w:rPr>
          <w:rFonts w:asciiTheme="majorHAnsi" w:hAnsiTheme="majorHAnsi" w:cstheme="majorHAnsi"/>
          <w:sz w:val="23"/>
          <w:szCs w:val="23"/>
        </w:rPr>
        <w:t>The following medications may be given by the nurse</w:t>
      </w:r>
      <w:r w:rsidR="00DD2457" w:rsidRPr="005315C9">
        <w:rPr>
          <w:rFonts w:asciiTheme="majorHAnsi" w:hAnsiTheme="majorHAnsi" w:cstheme="majorHAnsi"/>
          <w:sz w:val="23"/>
          <w:szCs w:val="23"/>
        </w:rPr>
        <w:t>,</w:t>
      </w:r>
      <w:r w:rsidR="007205B9" w:rsidRPr="005315C9">
        <w:rPr>
          <w:rFonts w:asciiTheme="majorHAnsi" w:hAnsiTheme="majorHAnsi" w:cstheme="majorHAnsi"/>
          <w:sz w:val="23"/>
          <w:szCs w:val="23"/>
        </w:rPr>
        <w:t xml:space="preserve"> or trained school staff with parent permission</w:t>
      </w:r>
      <w:r w:rsidR="00DF673B" w:rsidRPr="005315C9">
        <w:rPr>
          <w:rFonts w:asciiTheme="majorHAnsi" w:hAnsiTheme="majorHAnsi" w:cstheme="majorHAnsi"/>
          <w:b/>
          <w:sz w:val="23"/>
          <w:szCs w:val="23"/>
        </w:rPr>
        <w:t>: Tylenol</w:t>
      </w:r>
      <w:r w:rsidR="00CE6D9F" w:rsidRPr="005315C9">
        <w:rPr>
          <w:rFonts w:asciiTheme="majorHAnsi" w:hAnsiTheme="majorHAnsi" w:cstheme="majorHAnsi"/>
          <w:b/>
          <w:sz w:val="23"/>
          <w:szCs w:val="23"/>
        </w:rPr>
        <w:t xml:space="preserve"> (adult and children’s liquid)</w:t>
      </w:r>
      <w:r w:rsidR="00DF673B" w:rsidRPr="005315C9">
        <w:rPr>
          <w:rFonts w:asciiTheme="majorHAnsi" w:hAnsiTheme="majorHAnsi" w:cstheme="majorHAnsi"/>
          <w:b/>
          <w:sz w:val="23"/>
          <w:szCs w:val="23"/>
        </w:rPr>
        <w:t>, Ibuprofen</w:t>
      </w:r>
      <w:r w:rsidR="00CE6D9F" w:rsidRPr="005315C9">
        <w:rPr>
          <w:rFonts w:asciiTheme="majorHAnsi" w:hAnsiTheme="majorHAnsi" w:cstheme="majorHAnsi"/>
          <w:b/>
          <w:sz w:val="23"/>
          <w:szCs w:val="23"/>
        </w:rPr>
        <w:t xml:space="preserve"> </w:t>
      </w:r>
      <w:r w:rsidR="00CE6D9F" w:rsidRPr="005315C9">
        <w:rPr>
          <w:rFonts w:asciiTheme="majorHAnsi" w:hAnsiTheme="majorHAnsi" w:cstheme="majorHAnsi"/>
          <w:b/>
          <w:sz w:val="23"/>
          <w:szCs w:val="23"/>
        </w:rPr>
        <w:lastRenderedPageBreak/>
        <w:t>(adult and children’s chewable)</w:t>
      </w:r>
      <w:r w:rsidR="00DF673B" w:rsidRPr="005315C9">
        <w:rPr>
          <w:rFonts w:asciiTheme="majorHAnsi" w:hAnsiTheme="majorHAnsi" w:cstheme="majorHAnsi"/>
          <w:b/>
          <w:sz w:val="23"/>
          <w:szCs w:val="23"/>
        </w:rPr>
        <w:t xml:space="preserve">, </w:t>
      </w:r>
      <w:r w:rsidR="007205B9" w:rsidRPr="005315C9">
        <w:rPr>
          <w:rFonts w:asciiTheme="majorHAnsi" w:hAnsiTheme="majorHAnsi" w:cstheme="majorHAnsi"/>
          <w:b/>
          <w:sz w:val="23"/>
          <w:szCs w:val="23"/>
        </w:rPr>
        <w:t>antacids</w:t>
      </w:r>
      <w:r w:rsidR="00DF673B" w:rsidRPr="005315C9">
        <w:rPr>
          <w:rFonts w:asciiTheme="majorHAnsi" w:hAnsiTheme="majorHAnsi" w:cstheme="majorHAnsi"/>
          <w:b/>
          <w:sz w:val="23"/>
          <w:szCs w:val="23"/>
        </w:rPr>
        <w:t xml:space="preserve"> (Tums)</w:t>
      </w:r>
      <w:r w:rsidR="007205B9" w:rsidRPr="005315C9">
        <w:rPr>
          <w:rFonts w:asciiTheme="majorHAnsi" w:hAnsiTheme="majorHAnsi" w:cstheme="majorHAnsi"/>
          <w:b/>
          <w:sz w:val="23"/>
          <w:szCs w:val="23"/>
        </w:rPr>
        <w:t>, anti-itch cream, and cough drops.</w:t>
      </w:r>
      <w:r w:rsidR="007205B9" w:rsidRPr="005315C9">
        <w:rPr>
          <w:rFonts w:asciiTheme="majorHAnsi" w:hAnsiTheme="majorHAnsi" w:cstheme="majorHAnsi"/>
          <w:sz w:val="23"/>
          <w:szCs w:val="23"/>
        </w:rPr>
        <w:t xml:space="preserve">  </w:t>
      </w:r>
      <w:r w:rsidR="00DF673B" w:rsidRPr="005315C9">
        <w:rPr>
          <w:rFonts w:asciiTheme="majorHAnsi" w:hAnsiTheme="majorHAnsi" w:cstheme="majorHAnsi"/>
          <w:sz w:val="23"/>
          <w:szCs w:val="23"/>
        </w:rPr>
        <w:t>We cannot administer these medications</w:t>
      </w:r>
      <w:r w:rsidR="007205B9" w:rsidRPr="005315C9">
        <w:rPr>
          <w:rFonts w:asciiTheme="majorHAnsi" w:hAnsiTheme="majorHAnsi" w:cstheme="majorHAnsi"/>
          <w:sz w:val="23"/>
          <w:szCs w:val="23"/>
        </w:rPr>
        <w:t xml:space="preserve"> to your child if we do not have</w:t>
      </w:r>
      <w:r w:rsidR="00DD2457" w:rsidRPr="005315C9">
        <w:rPr>
          <w:rFonts w:asciiTheme="majorHAnsi" w:hAnsiTheme="majorHAnsi" w:cstheme="majorHAnsi"/>
          <w:sz w:val="23"/>
          <w:szCs w:val="23"/>
        </w:rPr>
        <w:t xml:space="preserve"> written</w:t>
      </w:r>
      <w:r w:rsidR="007205B9" w:rsidRPr="005315C9">
        <w:rPr>
          <w:rFonts w:asciiTheme="majorHAnsi" w:hAnsiTheme="majorHAnsi" w:cstheme="majorHAnsi"/>
          <w:sz w:val="23"/>
          <w:szCs w:val="23"/>
        </w:rPr>
        <w:t xml:space="preserve"> permission to do so by the parent.  </w:t>
      </w:r>
    </w:p>
    <w:p w:rsidR="00797367" w:rsidRPr="005315C9" w:rsidRDefault="007205B9" w:rsidP="00797367">
      <w:pPr>
        <w:jc w:val="both"/>
        <w:rPr>
          <w:rFonts w:asciiTheme="majorHAnsi" w:hAnsiTheme="majorHAnsi" w:cstheme="majorHAnsi"/>
          <w:b/>
          <w:sz w:val="23"/>
          <w:szCs w:val="23"/>
          <w:u w:val="single"/>
        </w:rPr>
      </w:pPr>
      <w:r w:rsidRPr="005315C9">
        <w:rPr>
          <w:rFonts w:asciiTheme="majorHAnsi" w:hAnsiTheme="majorHAnsi" w:cstheme="majorHAnsi"/>
          <w:b/>
          <w:sz w:val="23"/>
          <w:szCs w:val="23"/>
          <w:u w:val="single"/>
        </w:rPr>
        <w:t>Asthma:</w:t>
      </w:r>
    </w:p>
    <w:p w:rsidR="005315C9" w:rsidRPr="005315C9" w:rsidRDefault="007205B9" w:rsidP="00945CFF">
      <w:pPr>
        <w:pStyle w:val="ListParagraph"/>
        <w:numPr>
          <w:ilvl w:val="0"/>
          <w:numId w:val="9"/>
        </w:numPr>
        <w:jc w:val="both"/>
        <w:rPr>
          <w:rFonts w:asciiTheme="majorHAnsi" w:hAnsiTheme="majorHAnsi" w:cstheme="majorHAnsi"/>
          <w:b/>
          <w:sz w:val="23"/>
          <w:szCs w:val="23"/>
          <w:u w:val="single"/>
        </w:rPr>
      </w:pPr>
      <w:r w:rsidRPr="005315C9">
        <w:rPr>
          <w:rFonts w:asciiTheme="majorHAnsi" w:hAnsiTheme="majorHAnsi" w:cstheme="majorHAnsi"/>
          <w:sz w:val="23"/>
          <w:szCs w:val="23"/>
        </w:rPr>
        <w:t>Ohio law allows a child to c</w:t>
      </w:r>
      <w:r w:rsidR="00DD2457" w:rsidRPr="005315C9">
        <w:rPr>
          <w:rFonts w:asciiTheme="majorHAnsi" w:hAnsiTheme="majorHAnsi" w:cstheme="majorHAnsi"/>
          <w:sz w:val="23"/>
          <w:szCs w:val="23"/>
        </w:rPr>
        <w:t xml:space="preserve">arry an asthma inhaler in their backpack, or to be kept in the nurse’s office in a locked cabinet.  </w:t>
      </w:r>
      <w:r w:rsidRPr="005315C9">
        <w:rPr>
          <w:rFonts w:asciiTheme="majorHAnsi" w:hAnsiTheme="majorHAnsi" w:cstheme="majorHAnsi"/>
          <w:sz w:val="23"/>
          <w:szCs w:val="23"/>
        </w:rPr>
        <w:t xml:space="preserve">They have to have the </w:t>
      </w:r>
      <w:r w:rsidRPr="005315C9">
        <w:rPr>
          <w:rFonts w:asciiTheme="majorHAnsi" w:hAnsiTheme="majorHAnsi" w:cstheme="majorHAnsi"/>
          <w:b/>
          <w:sz w:val="23"/>
          <w:szCs w:val="23"/>
        </w:rPr>
        <w:t xml:space="preserve">Self-Medication for </w:t>
      </w:r>
      <w:r w:rsidR="00451A80" w:rsidRPr="005315C9">
        <w:rPr>
          <w:rFonts w:asciiTheme="majorHAnsi" w:hAnsiTheme="majorHAnsi" w:cstheme="majorHAnsi"/>
          <w:b/>
          <w:sz w:val="23"/>
          <w:szCs w:val="23"/>
        </w:rPr>
        <w:t>Asthma</w:t>
      </w:r>
      <w:r w:rsidRPr="005315C9">
        <w:rPr>
          <w:rFonts w:asciiTheme="majorHAnsi" w:hAnsiTheme="majorHAnsi" w:cstheme="majorHAnsi"/>
          <w:b/>
          <w:sz w:val="23"/>
          <w:szCs w:val="23"/>
        </w:rPr>
        <w:t xml:space="preserve"> Inhalers Authorization form (M-5</w:t>
      </w:r>
      <w:r w:rsidR="00DF673B" w:rsidRPr="005315C9">
        <w:rPr>
          <w:rFonts w:asciiTheme="majorHAnsi" w:hAnsiTheme="majorHAnsi" w:cstheme="majorHAnsi"/>
          <w:sz w:val="23"/>
          <w:szCs w:val="23"/>
        </w:rPr>
        <w:t>) from the D</w:t>
      </w:r>
      <w:r w:rsidR="00DD2457" w:rsidRPr="005315C9">
        <w:rPr>
          <w:rFonts w:asciiTheme="majorHAnsi" w:hAnsiTheme="majorHAnsi" w:cstheme="majorHAnsi"/>
          <w:sz w:val="23"/>
          <w:szCs w:val="23"/>
        </w:rPr>
        <w:t>iocese of Steubenville</w:t>
      </w:r>
      <w:r w:rsidRPr="005315C9">
        <w:rPr>
          <w:rFonts w:asciiTheme="majorHAnsi" w:hAnsiTheme="majorHAnsi" w:cstheme="majorHAnsi"/>
          <w:sz w:val="23"/>
          <w:szCs w:val="23"/>
        </w:rPr>
        <w:t xml:space="preserve"> filled out</w:t>
      </w:r>
      <w:r w:rsidR="00A03FD5" w:rsidRPr="005315C9">
        <w:rPr>
          <w:rFonts w:asciiTheme="majorHAnsi" w:hAnsiTheme="majorHAnsi" w:cstheme="majorHAnsi"/>
          <w:sz w:val="23"/>
          <w:szCs w:val="23"/>
        </w:rPr>
        <w:t xml:space="preserve">.  </w:t>
      </w:r>
      <w:r w:rsidRPr="005315C9">
        <w:rPr>
          <w:rFonts w:asciiTheme="majorHAnsi" w:hAnsiTheme="majorHAnsi" w:cstheme="majorHAnsi"/>
          <w:b/>
          <w:sz w:val="23"/>
          <w:szCs w:val="23"/>
        </w:rPr>
        <w:t>This form needs filled out from both the physician</w:t>
      </w:r>
      <w:r w:rsidR="00DD2457" w:rsidRPr="005315C9">
        <w:rPr>
          <w:rFonts w:asciiTheme="majorHAnsi" w:hAnsiTheme="majorHAnsi" w:cstheme="majorHAnsi"/>
          <w:b/>
          <w:sz w:val="23"/>
          <w:szCs w:val="23"/>
        </w:rPr>
        <w:t xml:space="preserve"> and </w:t>
      </w:r>
      <w:r w:rsidRPr="005315C9">
        <w:rPr>
          <w:rFonts w:asciiTheme="majorHAnsi" w:hAnsiTheme="majorHAnsi" w:cstheme="majorHAnsi"/>
          <w:b/>
          <w:sz w:val="23"/>
          <w:szCs w:val="23"/>
        </w:rPr>
        <w:t>the parent.</w:t>
      </w:r>
      <w:r w:rsidR="00DF673B" w:rsidRPr="005315C9">
        <w:rPr>
          <w:rFonts w:asciiTheme="majorHAnsi" w:hAnsiTheme="majorHAnsi" w:cstheme="majorHAnsi"/>
          <w:b/>
          <w:sz w:val="23"/>
          <w:szCs w:val="23"/>
        </w:rPr>
        <w:t xml:space="preserve">  This form ne</w:t>
      </w:r>
      <w:r w:rsidR="00D4381C" w:rsidRPr="005315C9">
        <w:rPr>
          <w:rFonts w:asciiTheme="majorHAnsi" w:hAnsiTheme="majorHAnsi" w:cstheme="majorHAnsi"/>
          <w:b/>
          <w:sz w:val="23"/>
          <w:szCs w:val="23"/>
        </w:rPr>
        <w:t>eds filled out each school year, in addition to</w:t>
      </w:r>
      <w:r w:rsidR="00DD2457" w:rsidRPr="005315C9">
        <w:rPr>
          <w:rFonts w:asciiTheme="majorHAnsi" w:hAnsiTheme="majorHAnsi" w:cstheme="majorHAnsi"/>
          <w:b/>
          <w:sz w:val="23"/>
          <w:szCs w:val="23"/>
        </w:rPr>
        <w:t xml:space="preserve"> an </w:t>
      </w:r>
      <w:r w:rsidR="00F22D82" w:rsidRPr="005315C9">
        <w:rPr>
          <w:rFonts w:asciiTheme="majorHAnsi" w:hAnsiTheme="majorHAnsi" w:cstheme="majorHAnsi"/>
          <w:b/>
          <w:sz w:val="23"/>
          <w:szCs w:val="23"/>
        </w:rPr>
        <w:t>Asthma Action plan</w:t>
      </w:r>
      <w:r w:rsidR="00F22D82" w:rsidRPr="005315C9">
        <w:rPr>
          <w:rFonts w:asciiTheme="majorHAnsi" w:hAnsiTheme="majorHAnsi" w:cstheme="majorHAnsi"/>
          <w:sz w:val="23"/>
          <w:szCs w:val="23"/>
        </w:rPr>
        <w:t xml:space="preserve"> needs to be completed by the physician</w:t>
      </w:r>
      <w:r w:rsidR="00D4381C" w:rsidRPr="005315C9">
        <w:rPr>
          <w:rFonts w:asciiTheme="majorHAnsi" w:hAnsiTheme="majorHAnsi" w:cstheme="majorHAnsi"/>
          <w:sz w:val="23"/>
          <w:szCs w:val="23"/>
        </w:rPr>
        <w:t xml:space="preserve"> yearly</w:t>
      </w:r>
      <w:r w:rsidR="00F22D82" w:rsidRPr="005315C9">
        <w:rPr>
          <w:rFonts w:asciiTheme="majorHAnsi" w:hAnsiTheme="majorHAnsi" w:cstheme="majorHAnsi"/>
          <w:sz w:val="23"/>
          <w:szCs w:val="23"/>
        </w:rPr>
        <w:t xml:space="preserve"> and filed.</w:t>
      </w:r>
      <w:r w:rsidR="00DF673B" w:rsidRPr="005315C9">
        <w:rPr>
          <w:rFonts w:asciiTheme="majorHAnsi" w:hAnsiTheme="majorHAnsi" w:cstheme="majorHAnsi"/>
          <w:sz w:val="23"/>
          <w:szCs w:val="23"/>
        </w:rPr>
        <w:t xml:space="preserve">  </w:t>
      </w:r>
      <w:r w:rsidR="00DD2457" w:rsidRPr="005315C9">
        <w:rPr>
          <w:rFonts w:asciiTheme="majorHAnsi" w:hAnsiTheme="majorHAnsi" w:cstheme="majorHAnsi"/>
          <w:sz w:val="23"/>
          <w:szCs w:val="23"/>
        </w:rPr>
        <w:t>Staff are trained prior to the beginning of the school year on asthma, and the proper way to administer an asthma inhaler</w:t>
      </w:r>
      <w:r w:rsidR="005315C9" w:rsidRPr="005315C9">
        <w:rPr>
          <w:rFonts w:asciiTheme="majorHAnsi" w:hAnsiTheme="majorHAnsi" w:cstheme="majorHAnsi"/>
          <w:sz w:val="23"/>
          <w:szCs w:val="23"/>
        </w:rPr>
        <w:t>.</w:t>
      </w:r>
    </w:p>
    <w:p w:rsidR="00F22D82" w:rsidRPr="005315C9" w:rsidRDefault="00F22D82" w:rsidP="005315C9">
      <w:pPr>
        <w:jc w:val="both"/>
        <w:rPr>
          <w:rFonts w:asciiTheme="majorHAnsi" w:hAnsiTheme="majorHAnsi" w:cstheme="majorHAnsi"/>
          <w:b/>
          <w:sz w:val="23"/>
          <w:szCs w:val="23"/>
          <w:u w:val="single"/>
        </w:rPr>
      </w:pPr>
      <w:r w:rsidRPr="005315C9">
        <w:rPr>
          <w:rFonts w:asciiTheme="majorHAnsi" w:hAnsiTheme="majorHAnsi" w:cstheme="majorHAnsi"/>
          <w:b/>
          <w:sz w:val="23"/>
          <w:szCs w:val="23"/>
          <w:u w:val="single"/>
        </w:rPr>
        <w:t>Severe Allergies:</w:t>
      </w:r>
    </w:p>
    <w:p w:rsidR="00D4381C" w:rsidRPr="005315C9" w:rsidRDefault="00F22D82" w:rsidP="00F22D82">
      <w:pPr>
        <w:pStyle w:val="ListParagraph"/>
        <w:numPr>
          <w:ilvl w:val="0"/>
          <w:numId w:val="10"/>
        </w:numPr>
        <w:jc w:val="both"/>
        <w:rPr>
          <w:rFonts w:asciiTheme="majorHAnsi" w:hAnsiTheme="majorHAnsi" w:cstheme="majorHAnsi"/>
          <w:sz w:val="23"/>
          <w:szCs w:val="23"/>
        </w:rPr>
      </w:pPr>
      <w:r w:rsidRPr="005315C9">
        <w:rPr>
          <w:rFonts w:asciiTheme="majorHAnsi" w:hAnsiTheme="majorHAnsi" w:cstheme="majorHAnsi"/>
          <w:sz w:val="23"/>
          <w:szCs w:val="23"/>
        </w:rPr>
        <w:t xml:space="preserve">If your child has a </w:t>
      </w:r>
      <w:r w:rsidRPr="005315C9">
        <w:rPr>
          <w:rFonts w:asciiTheme="majorHAnsi" w:hAnsiTheme="majorHAnsi" w:cstheme="majorHAnsi"/>
          <w:b/>
          <w:sz w:val="23"/>
          <w:szCs w:val="23"/>
        </w:rPr>
        <w:t>severe environmental or food allergy requiring the use of an Epi</w:t>
      </w:r>
      <w:r w:rsidR="00CE6D9F" w:rsidRPr="005315C9">
        <w:rPr>
          <w:rFonts w:asciiTheme="majorHAnsi" w:hAnsiTheme="majorHAnsi" w:cstheme="majorHAnsi"/>
          <w:b/>
          <w:sz w:val="23"/>
          <w:szCs w:val="23"/>
        </w:rPr>
        <w:t>-</w:t>
      </w:r>
      <w:r w:rsidRPr="005315C9">
        <w:rPr>
          <w:rFonts w:asciiTheme="majorHAnsi" w:hAnsiTheme="majorHAnsi" w:cstheme="majorHAnsi"/>
          <w:b/>
          <w:sz w:val="23"/>
          <w:szCs w:val="23"/>
        </w:rPr>
        <w:t>Pen</w:t>
      </w:r>
      <w:r w:rsidRPr="005315C9">
        <w:rPr>
          <w:rFonts w:asciiTheme="majorHAnsi" w:hAnsiTheme="majorHAnsi" w:cstheme="majorHAnsi"/>
          <w:sz w:val="23"/>
          <w:szCs w:val="23"/>
        </w:rPr>
        <w:t>,</w:t>
      </w:r>
      <w:r w:rsidR="00D4381C" w:rsidRPr="005315C9">
        <w:rPr>
          <w:rFonts w:asciiTheme="majorHAnsi" w:hAnsiTheme="majorHAnsi" w:cstheme="majorHAnsi"/>
          <w:sz w:val="23"/>
          <w:szCs w:val="23"/>
        </w:rPr>
        <w:t xml:space="preserve"> or other medications</w:t>
      </w:r>
      <w:r w:rsidRPr="005315C9">
        <w:rPr>
          <w:rFonts w:asciiTheme="majorHAnsi" w:hAnsiTheme="majorHAnsi" w:cstheme="majorHAnsi"/>
          <w:sz w:val="23"/>
          <w:szCs w:val="23"/>
        </w:rPr>
        <w:t xml:space="preserve"> please let the nurse know.  Keeping your child safe at school is a to</w:t>
      </w:r>
      <w:r w:rsidR="00DF673B" w:rsidRPr="005315C9">
        <w:rPr>
          <w:rFonts w:asciiTheme="majorHAnsi" w:hAnsiTheme="majorHAnsi" w:cstheme="majorHAnsi"/>
          <w:sz w:val="23"/>
          <w:szCs w:val="23"/>
        </w:rPr>
        <w:t>p priority</w:t>
      </w:r>
      <w:r w:rsidR="00DF673B" w:rsidRPr="005315C9">
        <w:rPr>
          <w:rFonts w:asciiTheme="majorHAnsi" w:hAnsiTheme="majorHAnsi" w:cstheme="majorHAnsi"/>
          <w:b/>
          <w:sz w:val="23"/>
          <w:szCs w:val="23"/>
        </w:rPr>
        <w:t>.</w:t>
      </w:r>
      <w:r w:rsidR="00D4381C" w:rsidRPr="005315C9">
        <w:rPr>
          <w:rFonts w:asciiTheme="majorHAnsi" w:hAnsiTheme="majorHAnsi" w:cstheme="majorHAnsi"/>
          <w:b/>
          <w:sz w:val="23"/>
          <w:szCs w:val="23"/>
        </w:rPr>
        <w:t xml:space="preserve">  They will need to have filled out by the physician, and parent the Dispensation of Medication form (M-3) from the Diocese of Steubenville, also a</w:t>
      </w:r>
      <w:r w:rsidR="00DF673B" w:rsidRPr="005315C9">
        <w:rPr>
          <w:rFonts w:asciiTheme="majorHAnsi" w:hAnsiTheme="majorHAnsi" w:cstheme="majorHAnsi"/>
          <w:b/>
          <w:sz w:val="23"/>
          <w:szCs w:val="23"/>
        </w:rPr>
        <w:t xml:space="preserve">n individualized Emergency </w:t>
      </w:r>
      <w:r w:rsidR="00CE6D9F" w:rsidRPr="005315C9">
        <w:rPr>
          <w:rFonts w:asciiTheme="majorHAnsi" w:hAnsiTheme="majorHAnsi" w:cstheme="majorHAnsi"/>
          <w:b/>
          <w:sz w:val="23"/>
          <w:szCs w:val="23"/>
        </w:rPr>
        <w:t>Action P</w:t>
      </w:r>
      <w:r w:rsidR="00D4381C" w:rsidRPr="005315C9">
        <w:rPr>
          <w:rFonts w:asciiTheme="majorHAnsi" w:hAnsiTheme="majorHAnsi" w:cstheme="majorHAnsi"/>
          <w:b/>
          <w:sz w:val="23"/>
          <w:szCs w:val="23"/>
        </w:rPr>
        <w:t xml:space="preserve">lan will </w:t>
      </w:r>
      <w:r w:rsidRPr="005315C9">
        <w:rPr>
          <w:rFonts w:asciiTheme="majorHAnsi" w:hAnsiTheme="majorHAnsi" w:cstheme="majorHAnsi"/>
          <w:b/>
          <w:sz w:val="23"/>
          <w:szCs w:val="23"/>
        </w:rPr>
        <w:t>need to be compl</w:t>
      </w:r>
      <w:r w:rsidR="00D4381C" w:rsidRPr="005315C9">
        <w:rPr>
          <w:rFonts w:asciiTheme="majorHAnsi" w:hAnsiTheme="majorHAnsi" w:cstheme="majorHAnsi"/>
          <w:b/>
          <w:sz w:val="23"/>
          <w:szCs w:val="23"/>
        </w:rPr>
        <w:t xml:space="preserve">eted by the physician and filed. </w:t>
      </w:r>
    </w:p>
    <w:p w:rsidR="00F22D82" w:rsidRPr="005315C9" w:rsidRDefault="00D4381C" w:rsidP="00F22D82">
      <w:pPr>
        <w:pStyle w:val="ListParagraph"/>
        <w:numPr>
          <w:ilvl w:val="0"/>
          <w:numId w:val="10"/>
        </w:numPr>
        <w:jc w:val="both"/>
        <w:rPr>
          <w:rFonts w:asciiTheme="majorHAnsi" w:hAnsiTheme="majorHAnsi" w:cstheme="majorHAnsi"/>
          <w:sz w:val="23"/>
          <w:szCs w:val="23"/>
        </w:rPr>
      </w:pPr>
      <w:r w:rsidRPr="005315C9">
        <w:rPr>
          <w:rFonts w:asciiTheme="majorHAnsi" w:hAnsiTheme="majorHAnsi" w:cstheme="majorHAnsi"/>
          <w:b/>
          <w:sz w:val="23"/>
          <w:szCs w:val="23"/>
        </w:rPr>
        <w:t>If your student needs an Epi-pen</w:t>
      </w:r>
      <w:r w:rsidRPr="005315C9">
        <w:rPr>
          <w:rFonts w:asciiTheme="majorHAnsi" w:hAnsiTheme="majorHAnsi" w:cstheme="majorHAnsi"/>
          <w:sz w:val="23"/>
          <w:szCs w:val="23"/>
        </w:rPr>
        <w:t>, pl</w:t>
      </w:r>
      <w:r w:rsidR="00F22D82" w:rsidRPr="005315C9">
        <w:rPr>
          <w:rFonts w:asciiTheme="majorHAnsi" w:hAnsiTheme="majorHAnsi" w:cstheme="majorHAnsi"/>
          <w:sz w:val="23"/>
          <w:szCs w:val="23"/>
        </w:rPr>
        <w:t xml:space="preserve">ease inform your physician that the school </w:t>
      </w:r>
      <w:r w:rsidRPr="005315C9">
        <w:rPr>
          <w:rFonts w:asciiTheme="majorHAnsi" w:hAnsiTheme="majorHAnsi" w:cstheme="majorHAnsi"/>
          <w:sz w:val="23"/>
          <w:szCs w:val="23"/>
        </w:rPr>
        <w:t>will need</w:t>
      </w:r>
      <w:r w:rsidR="00CE6D9F" w:rsidRPr="005315C9">
        <w:rPr>
          <w:rFonts w:asciiTheme="majorHAnsi" w:hAnsiTheme="majorHAnsi" w:cstheme="majorHAnsi"/>
          <w:sz w:val="23"/>
          <w:szCs w:val="23"/>
        </w:rPr>
        <w:t xml:space="preserve"> to be provided with at least one Epi-pen</w:t>
      </w:r>
      <w:r w:rsidR="00F22D82" w:rsidRPr="005315C9">
        <w:rPr>
          <w:rFonts w:asciiTheme="majorHAnsi" w:hAnsiTheme="majorHAnsi" w:cstheme="majorHAnsi"/>
          <w:sz w:val="23"/>
          <w:szCs w:val="23"/>
        </w:rPr>
        <w:t>.</w:t>
      </w:r>
      <w:r w:rsidR="00CE6D9F" w:rsidRPr="005315C9">
        <w:rPr>
          <w:rFonts w:asciiTheme="majorHAnsi" w:hAnsiTheme="majorHAnsi" w:cstheme="majorHAnsi"/>
          <w:sz w:val="23"/>
          <w:szCs w:val="23"/>
        </w:rPr>
        <w:t xml:space="preserve">  We are able to apply for the free Epi-pen for school if your child’s doctor feels comfortable doing so, the forms will need to be filled out by the physician and signed and the nurse can send them into Epi-pens for schools.</w:t>
      </w:r>
      <w:r w:rsidRPr="005315C9">
        <w:rPr>
          <w:rFonts w:asciiTheme="majorHAnsi" w:hAnsiTheme="majorHAnsi" w:cstheme="majorHAnsi"/>
          <w:sz w:val="23"/>
          <w:szCs w:val="23"/>
        </w:rPr>
        <w:t xml:space="preserve">  This process has to be done yearly, and it does take time for approval.</w:t>
      </w:r>
      <w:r w:rsidR="00F22D82" w:rsidRPr="005315C9">
        <w:rPr>
          <w:rFonts w:asciiTheme="majorHAnsi" w:hAnsiTheme="majorHAnsi" w:cstheme="majorHAnsi"/>
          <w:sz w:val="23"/>
          <w:szCs w:val="23"/>
        </w:rPr>
        <w:t xml:space="preserve">  If the physician agrees and wants the child to carry</w:t>
      </w:r>
      <w:r w:rsidR="00CE6D9F" w:rsidRPr="005315C9">
        <w:rPr>
          <w:rFonts w:asciiTheme="majorHAnsi" w:hAnsiTheme="majorHAnsi" w:cstheme="majorHAnsi"/>
          <w:sz w:val="23"/>
          <w:szCs w:val="23"/>
        </w:rPr>
        <w:t>,</w:t>
      </w:r>
      <w:r w:rsidR="00F22D82" w:rsidRPr="005315C9">
        <w:rPr>
          <w:rFonts w:asciiTheme="majorHAnsi" w:hAnsiTheme="majorHAnsi" w:cstheme="majorHAnsi"/>
          <w:sz w:val="23"/>
          <w:szCs w:val="23"/>
        </w:rPr>
        <w:t xml:space="preserve"> and self-administer the Epi</w:t>
      </w:r>
      <w:r w:rsidR="00CE6D9F" w:rsidRPr="005315C9">
        <w:rPr>
          <w:rFonts w:asciiTheme="majorHAnsi" w:hAnsiTheme="majorHAnsi" w:cstheme="majorHAnsi"/>
          <w:sz w:val="23"/>
          <w:szCs w:val="23"/>
        </w:rPr>
        <w:t>-</w:t>
      </w:r>
      <w:r w:rsidR="00F22D82" w:rsidRPr="005315C9">
        <w:rPr>
          <w:rFonts w:asciiTheme="majorHAnsi" w:hAnsiTheme="majorHAnsi" w:cstheme="majorHAnsi"/>
          <w:sz w:val="23"/>
          <w:szCs w:val="23"/>
        </w:rPr>
        <w:t>Pen</w:t>
      </w:r>
      <w:r w:rsidR="00CE6D9F" w:rsidRPr="005315C9">
        <w:rPr>
          <w:rFonts w:asciiTheme="majorHAnsi" w:hAnsiTheme="majorHAnsi" w:cstheme="majorHAnsi"/>
          <w:sz w:val="23"/>
          <w:szCs w:val="23"/>
        </w:rPr>
        <w:t>,</w:t>
      </w:r>
      <w:r w:rsidR="00F22D82" w:rsidRPr="005315C9">
        <w:rPr>
          <w:rFonts w:asciiTheme="majorHAnsi" w:hAnsiTheme="majorHAnsi" w:cstheme="majorHAnsi"/>
          <w:sz w:val="23"/>
          <w:szCs w:val="23"/>
        </w:rPr>
        <w:t xml:space="preserve"> they need to fill out the </w:t>
      </w:r>
      <w:r w:rsidR="00F22D82" w:rsidRPr="005315C9">
        <w:rPr>
          <w:rFonts w:asciiTheme="majorHAnsi" w:hAnsiTheme="majorHAnsi" w:cstheme="majorHAnsi"/>
          <w:b/>
          <w:sz w:val="23"/>
          <w:szCs w:val="23"/>
        </w:rPr>
        <w:t>Authorization for Student Possession and Use of an Epinephrine Auto injector</w:t>
      </w:r>
      <w:r w:rsidR="00CE6D9F" w:rsidRPr="005315C9">
        <w:rPr>
          <w:rFonts w:asciiTheme="majorHAnsi" w:hAnsiTheme="majorHAnsi" w:cstheme="majorHAnsi"/>
          <w:b/>
          <w:sz w:val="23"/>
          <w:szCs w:val="23"/>
        </w:rPr>
        <w:t xml:space="preserve"> to treat Anaphylaxis from the D</w:t>
      </w:r>
      <w:r w:rsidR="00F22D82" w:rsidRPr="005315C9">
        <w:rPr>
          <w:rFonts w:asciiTheme="majorHAnsi" w:hAnsiTheme="majorHAnsi" w:cstheme="majorHAnsi"/>
          <w:b/>
          <w:sz w:val="23"/>
          <w:szCs w:val="23"/>
        </w:rPr>
        <w:t>iocese of Steubenville (form M-6).</w:t>
      </w:r>
      <w:r w:rsidR="00CE6D9F" w:rsidRPr="005315C9">
        <w:rPr>
          <w:rFonts w:asciiTheme="majorHAnsi" w:hAnsiTheme="majorHAnsi" w:cstheme="majorHAnsi"/>
          <w:sz w:val="23"/>
          <w:szCs w:val="23"/>
        </w:rPr>
        <w:t xml:space="preserve">  The Epi-pen will be kept at all times in a locked cabinet in the nurse’s office, or if we are provided with two, it will be kept in a locked cabinet in the cafeteria.  All staff are trained before the start of the school year on how to properly administer an Epi-pen. </w:t>
      </w:r>
    </w:p>
    <w:p w:rsidR="00F22D82" w:rsidRPr="005315C9" w:rsidRDefault="00F22D82" w:rsidP="00F22D82">
      <w:pPr>
        <w:jc w:val="both"/>
        <w:rPr>
          <w:rFonts w:asciiTheme="majorHAnsi" w:hAnsiTheme="majorHAnsi" w:cstheme="majorHAnsi"/>
          <w:b/>
          <w:sz w:val="23"/>
          <w:szCs w:val="23"/>
          <w:u w:val="single"/>
        </w:rPr>
      </w:pPr>
      <w:r w:rsidRPr="005315C9">
        <w:rPr>
          <w:rFonts w:asciiTheme="majorHAnsi" w:hAnsiTheme="majorHAnsi" w:cstheme="majorHAnsi"/>
          <w:b/>
          <w:sz w:val="23"/>
          <w:szCs w:val="23"/>
          <w:u w:val="single"/>
        </w:rPr>
        <w:t>Immunizations:</w:t>
      </w:r>
    </w:p>
    <w:p w:rsidR="003A4EDA" w:rsidRPr="005315C9" w:rsidRDefault="00F22D82" w:rsidP="003A4EDA">
      <w:pPr>
        <w:pStyle w:val="ListParagraph"/>
        <w:numPr>
          <w:ilvl w:val="0"/>
          <w:numId w:val="10"/>
        </w:numPr>
        <w:jc w:val="both"/>
        <w:rPr>
          <w:rFonts w:asciiTheme="majorHAnsi" w:hAnsiTheme="majorHAnsi" w:cstheme="majorHAnsi"/>
          <w:sz w:val="23"/>
          <w:szCs w:val="23"/>
        </w:rPr>
      </w:pPr>
      <w:r w:rsidRPr="005315C9">
        <w:rPr>
          <w:rFonts w:asciiTheme="majorHAnsi" w:hAnsiTheme="majorHAnsi" w:cstheme="majorHAnsi"/>
          <w:sz w:val="23"/>
          <w:szCs w:val="23"/>
        </w:rPr>
        <w:t xml:space="preserve">Every year the Ohio Department of Health releases an </w:t>
      </w:r>
      <w:r w:rsidRPr="005315C9">
        <w:rPr>
          <w:rFonts w:asciiTheme="majorHAnsi" w:hAnsiTheme="majorHAnsi" w:cstheme="majorHAnsi"/>
          <w:b/>
          <w:sz w:val="23"/>
          <w:szCs w:val="23"/>
        </w:rPr>
        <w:t>Immunization Summary for School Attendance</w:t>
      </w:r>
      <w:r w:rsidRPr="005315C9">
        <w:rPr>
          <w:rFonts w:asciiTheme="majorHAnsi" w:hAnsiTheme="majorHAnsi" w:cstheme="majorHAnsi"/>
          <w:sz w:val="23"/>
          <w:szCs w:val="23"/>
        </w:rPr>
        <w:t xml:space="preserve"> for the</w:t>
      </w:r>
      <w:r w:rsidR="00D4381C" w:rsidRPr="005315C9">
        <w:rPr>
          <w:rFonts w:asciiTheme="majorHAnsi" w:hAnsiTheme="majorHAnsi" w:cstheme="majorHAnsi"/>
          <w:sz w:val="23"/>
          <w:szCs w:val="23"/>
        </w:rPr>
        <w:t xml:space="preserve"> new</w:t>
      </w:r>
      <w:r w:rsidRPr="005315C9">
        <w:rPr>
          <w:rFonts w:asciiTheme="majorHAnsi" w:hAnsiTheme="majorHAnsi" w:cstheme="majorHAnsi"/>
          <w:sz w:val="23"/>
          <w:szCs w:val="23"/>
        </w:rPr>
        <w:t xml:space="preserve"> school year.  Ohio law states that a student will be permitted to stay in school </w:t>
      </w:r>
      <w:r w:rsidRPr="005315C9">
        <w:rPr>
          <w:rFonts w:asciiTheme="majorHAnsi" w:hAnsiTheme="majorHAnsi" w:cstheme="majorHAnsi"/>
          <w:b/>
          <w:sz w:val="23"/>
          <w:szCs w:val="23"/>
        </w:rPr>
        <w:t>the first 14 days only</w:t>
      </w:r>
      <w:r w:rsidRPr="005315C9">
        <w:rPr>
          <w:rFonts w:asciiTheme="majorHAnsi" w:hAnsiTheme="majorHAnsi" w:cstheme="majorHAnsi"/>
          <w:sz w:val="23"/>
          <w:szCs w:val="23"/>
        </w:rPr>
        <w:t>, until evidence of immun</w:t>
      </w:r>
      <w:r w:rsidR="00A03FD5" w:rsidRPr="005315C9">
        <w:rPr>
          <w:rFonts w:asciiTheme="majorHAnsi" w:hAnsiTheme="majorHAnsi" w:cstheme="majorHAnsi"/>
          <w:sz w:val="23"/>
          <w:szCs w:val="23"/>
        </w:rPr>
        <w:t xml:space="preserve">ization is obtained.  The parent </w:t>
      </w:r>
      <w:r w:rsidRPr="005315C9">
        <w:rPr>
          <w:rFonts w:asciiTheme="majorHAnsi" w:hAnsiTheme="majorHAnsi" w:cstheme="majorHAnsi"/>
          <w:sz w:val="23"/>
          <w:szCs w:val="23"/>
        </w:rPr>
        <w:t xml:space="preserve">can contact the nurse for any further information needed in regards to immunizations your child </w:t>
      </w:r>
      <w:r w:rsidR="00A03FD5" w:rsidRPr="005315C9">
        <w:rPr>
          <w:rFonts w:asciiTheme="majorHAnsi" w:hAnsiTheme="majorHAnsi" w:cstheme="majorHAnsi"/>
          <w:sz w:val="23"/>
          <w:szCs w:val="23"/>
        </w:rPr>
        <w:t>may need</w:t>
      </w:r>
      <w:r w:rsidRPr="005315C9">
        <w:rPr>
          <w:rFonts w:asciiTheme="majorHAnsi" w:hAnsiTheme="majorHAnsi" w:cstheme="majorHAnsi"/>
          <w:sz w:val="23"/>
          <w:szCs w:val="23"/>
        </w:rPr>
        <w:t>.</w:t>
      </w:r>
      <w:r w:rsidR="00CE6D9F" w:rsidRPr="005315C9">
        <w:rPr>
          <w:rFonts w:asciiTheme="majorHAnsi" w:hAnsiTheme="majorHAnsi" w:cstheme="majorHAnsi"/>
          <w:sz w:val="23"/>
          <w:szCs w:val="23"/>
        </w:rPr>
        <w:t xml:space="preserve">  Students normally only need updated immunizations prior to entering in Kindergarten, and again before entering grade 7. </w:t>
      </w:r>
      <w:r w:rsidRPr="005315C9">
        <w:rPr>
          <w:rFonts w:asciiTheme="majorHAnsi" w:hAnsiTheme="majorHAnsi" w:cstheme="majorHAnsi"/>
          <w:sz w:val="23"/>
          <w:szCs w:val="23"/>
        </w:rPr>
        <w:t xml:space="preserve"> </w:t>
      </w:r>
      <w:r w:rsidR="00CE6D9F" w:rsidRPr="005315C9">
        <w:rPr>
          <w:rFonts w:asciiTheme="majorHAnsi" w:hAnsiTheme="majorHAnsi" w:cstheme="majorHAnsi"/>
          <w:sz w:val="23"/>
          <w:szCs w:val="23"/>
        </w:rPr>
        <w:t xml:space="preserve">If any student is Immunization exempt, a new form needs filled out before each school year.  </w:t>
      </w:r>
      <w:r w:rsidRPr="005315C9">
        <w:rPr>
          <w:rFonts w:asciiTheme="majorHAnsi" w:hAnsiTheme="majorHAnsi" w:cstheme="majorHAnsi"/>
          <w:sz w:val="23"/>
          <w:szCs w:val="23"/>
        </w:rPr>
        <w:t xml:space="preserve"> </w:t>
      </w:r>
    </w:p>
    <w:p w:rsidR="003A4EDA" w:rsidRPr="005315C9" w:rsidRDefault="003A4EDA" w:rsidP="003A4EDA">
      <w:pPr>
        <w:jc w:val="both"/>
        <w:rPr>
          <w:rFonts w:asciiTheme="majorHAnsi" w:hAnsiTheme="majorHAnsi" w:cstheme="majorHAnsi"/>
          <w:b/>
          <w:sz w:val="23"/>
          <w:szCs w:val="23"/>
          <w:u w:val="single"/>
        </w:rPr>
      </w:pPr>
      <w:r w:rsidRPr="005315C9">
        <w:rPr>
          <w:rFonts w:asciiTheme="majorHAnsi" w:hAnsiTheme="majorHAnsi" w:cstheme="majorHAnsi"/>
          <w:b/>
          <w:sz w:val="23"/>
          <w:szCs w:val="23"/>
          <w:u w:val="single"/>
        </w:rPr>
        <w:t>Illness/Injury:</w:t>
      </w:r>
    </w:p>
    <w:p w:rsidR="003A4EDA" w:rsidRPr="005315C9" w:rsidRDefault="003A4EDA" w:rsidP="003A4EDA">
      <w:pPr>
        <w:pStyle w:val="ListParagraph"/>
        <w:numPr>
          <w:ilvl w:val="0"/>
          <w:numId w:val="10"/>
        </w:numPr>
        <w:jc w:val="both"/>
        <w:rPr>
          <w:rFonts w:asciiTheme="majorHAnsi" w:hAnsiTheme="majorHAnsi" w:cstheme="majorHAnsi"/>
          <w:sz w:val="23"/>
          <w:szCs w:val="23"/>
        </w:rPr>
      </w:pPr>
      <w:r w:rsidRPr="005315C9">
        <w:rPr>
          <w:rFonts w:asciiTheme="majorHAnsi" w:hAnsiTheme="majorHAnsi" w:cstheme="majorHAnsi"/>
          <w:sz w:val="23"/>
          <w:szCs w:val="23"/>
        </w:rPr>
        <w:t xml:space="preserve">Any child with </w:t>
      </w:r>
      <w:r w:rsidRPr="005315C9">
        <w:rPr>
          <w:rFonts w:asciiTheme="majorHAnsi" w:hAnsiTheme="majorHAnsi" w:cstheme="majorHAnsi"/>
          <w:b/>
          <w:sz w:val="23"/>
          <w:szCs w:val="23"/>
        </w:rPr>
        <w:t>a temperature of 100.4 degrees or higher, vomiting, diarrhea, or signs and symptoms of a</w:t>
      </w:r>
      <w:r w:rsidR="00A03FD5" w:rsidRPr="005315C9">
        <w:rPr>
          <w:rFonts w:asciiTheme="majorHAnsi" w:hAnsiTheme="majorHAnsi" w:cstheme="majorHAnsi"/>
          <w:b/>
          <w:sz w:val="23"/>
          <w:szCs w:val="23"/>
        </w:rPr>
        <w:t xml:space="preserve"> possible communicable disease </w:t>
      </w:r>
      <w:r w:rsidRPr="005315C9">
        <w:rPr>
          <w:rFonts w:asciiTheme="majorHAnsi" w:hAnsiTheme="majorHAnsi" w:cstheme="majorHAnsi"/>
          <w:b/>
          <w:sz w:val="23"/>
          <w:szCs w:val="23"/>
        </w:rPr>
        <w:t>will</w:t>
      </w:r>
      <w:r w:rsidR="00CE6D9F" w:rsidRPr="005315C9">
        <w:rPr>
          <w:rFonts w:asciiTheme="majorHAnsi" w:hAnsiTheme="majorHAnsi" w:cstheme="majorHAnsi"/>
          <w:b/>
          <w:sz w:val="23"/>
          <w:szCs w:val="23"/>
        </w:rPr>
        <w:t xml:space="preserve"> need to</w:t>
      </w:r>
      <w:r w:rsidRPr="005315C9">
        <w:rPr>
          <w:rFonts w:asciiTheme="majorHAnsi" w:hAnsiTheme="majorHAnsi" w:cstheme="majorHAnsi"/>
          <w:b/>
          <w:sz w:val="23"/>
          <w:szCs w:val="23"/>
        </w:rPr>
        <w:t xml:space="preserve"> be sent home.</w:t>
      </w:r>
      <w:r w:rsidRPr="005315C9">
        <w:rPr>
          <w:rFonts w:asciiTheme="majorHAnsi" w:hAnsiTheme="majorHAnsi" w:cstheme="majorHAnsi"/>
          <w:sz w:val="23"/>
          <w:szCs w:val="23"/>
        </w:rPr>
        <w:t xml:space="preserve">  Please keep </w:t>
      </w:r>
      <w:r w:rsidRPr="005315C9">
        <w:rPr>
          <w:rFonts w:asciiTheme="majorHAnsi" w:hAnsiTheme="majorHAnsi" w:cstheme="majorHAnsi"/>
          <w:sz w:val="23"/>
          <w:szCs w:val="23"/>
        </w:rPr>
        <w:lastRenderedPageBreak/>
        <w:t xml:space="preserve">students home until they are </w:t>
      </w:r>
      <w:r w:rsidRPr="005315C9">
        <w:rPr>
          <w:rFonts w:asciiTheme="majorHAnsi" w:hAnsiTheme="majorHAnsi" w:cstheme="majorHAnsi"/>
          <w:b/>
          <w:sz w:val="23"/>
          <w:szCs w:val="23"/>
        </w:rPr>
        <w:t>fever-free without the use of medications</w:t>
      </w:r>
      <w:r w:rsidR="00CE6D9F" w:rsidRPr="005315C9">
        <w:rPr>
          <w:rFonts w:asciiTheme="majorHAnsi" w:hAnsiTheme="majorHAnsi" w:cstheme="majorHAnsi"/>
          <w:b/>
          <w:sz w:val="23"/>
          <w:szCs w:val="23"/>
        </w:rPr>
        <w:t>,</w:t>
      </w:r>
      <w:r w:rsidRPr="005315C9">
        <w:rPr>
          <w:rFonts w:asciiTheme="majorHAnsi" w:hAnsiTheme="majorHAnsi" w:cstheme="majorHAnsi"/>
          <w:b/>
          <w:sz w:val="23"/>
          <w:szCs w:val="23"/>
        </w:rPr>
        <w:t xml:space="preserve"> such as Tylenol and </w:t>
      </w:r>
      <w:r w:rsidR="00D4381C" w:rsidRPr="005315C9">
        <w:rPr>
          <w:rFonts w:asciiTheme="majorHAnsi" w:hAnsiTheme="majorHAnsi" w:cstheme="majorHAnsi"/>
          <w:b/>
          <w:sz w:val="23"/>
          <w:szCs w:val="23"/>
        </w:rPr>
        <w:t>Ibuprofen</w:t>
      </w:r>
      <w:r w:rsidRPr="005315C9">
        <w:rPr>
          <w:rFonts w:asciiTheme="majorHAnsi" w:hAnsiTheme="majorHAnsi" w:cstheme="majorHAnsi"/>
          <w:b/>
          <w:sz w:val="23"/>
          <w:szCs w:val="23"/>
        </w:rPr>
        <w:t xml:space="preserve"> for 24 hours.  The child als</w:t>
      </w:r>
      <w:r w:rsidR="00A03FD5" w:rsidRPr="005315C9">
        <w:rPr>
          <w:rFonts w:asciiTheme="majorHAnsi" w:hAnsiTheme="majorHAnsi" w:cstheme="majorHAnsi"/>
          <w:b/>
          <w:sz w:val="23"/>
          <w:szCs w:val="23"/>
        </w:rPr>
        <w:t xml:space="preserve">o needs to be free of vomiting and </w:t>
      </w:r>
      <w:r w:rsidRPr="005315C9">
        <w:rPr>
          <w:rFonts w:asciiTheme="majorHAnsi" w:hAnsiTheme="majorHAnsi" w:cstheme="majorHAnsi"/>
          <w:b/>
          <w:sz w:val="23"/>
          <w:szCs w:val="23"/>
        </w:rPr>
        <w:t xml:space="preserve">diarrhea </w:t>
      </w:r>
      <w:r w:rsidR="00CE6D9F" w:rsidRPr="005315C9">
        <w:rPr>
          <w:rFonts w:asciiTheme="majorHAnsi" w:hAnsiTheme="majorHAnsi" w:cstheme="majorHAnsi"/>
          <w:b/>
          <w:sz w:val="23"/>
          <w:szCs w:val="23"/>
        </w:rPr>
        <w:t>for 24 hours</w:t>
      </w:r>
      <w:r w:rsidRPr="005315C9">
        <w:rPr>
          <w:rFonts w:asciiTheme="majorHAnsi" w:hAnsiTheme="majorHAnsi" w:cstheme="majorHAnsi"/>
          <w:b/>
          <w:sz w:val="23"/>
          <w:szCs w:val="23"/>
        </w:rPr>
        <w:t>.</w:t>
      </w:r>
      <w:r w:rsidRPr="005315C9">
        <w:rPr>
          <w:rFonts w:asciiTheme="majorHAnsi" w:hAnsiTheme="majorHAnsi" w:cstheme="majorHAnsi"/>
          <w:sz w:val="23"/>
          <w:szCs w:val="23"/>
        </w:rPr>
        <w:t xml:space="preserve">  If the child has pink eye</w:t>
      </w:r>
      <w:r w:rsidR="00CE6D9F" w:rsidRPr="005315C9">
        <w:rPr>
          <w:rFonts w:asciiTheme="majorHAnsi" w:hAnsiTheme="majorHAnsi" w:cstheme="majorHAnsi"/>
          <w:sz w:val="23"/>
          <w:szCs w:val="23"/>
        </w:rPr>
        <w:t xml:space="preserve">, ringworm, </w:t>
      </w:r>
      <w:r w:rsidRPr="005315C9">
        <w:rPr>
          <w:rFonts w:asciiTheme="majorHAnsi" w:hAnsiTheme="majorHAnsi" w:cstheme="majorHAnsi"/>
          <w:sz w:val="23"/>
          <w:szCs w:val="23"/>
        </w:rPr>
        <w:t>and or strep-throat they need to have been medicat</w:t>
      </w:r>
      <w:r w:rsidR="00CE6D9F" w:rsidRPr="005315C9">
        <w:rPr>
          <w:rFonts w:asciiTheme="majorHAnsi" w:hAnsiTheme="majorHAnsi" w:cstheme="majorHAnsi"/>
          <w:sz w:val="23"/>
          <w:szCs w:val="23"/>
        </w:rPr>
        <w:t>ed for at least 24 hours</w:t>
      </w:r>
      <w:r w:rsidRPr="005315C9">
        <w:rPr>
          <w:rFonts w:asciiTheme="majorHAnsi" w:hAnsiTheme="majorHAnsi" w:cstheme="majorHAnsi"/>
          <w:sz w:val="23"/>
          <w:szCs w:val="23"/>
        </w:rPr>
        <w:t xml:space="preserve"> before r</w:t>
      </w:r>
      <w:r w:rsidR="00CE6D9F" w:rsidRPr="005315C9">
        <w:rPr>
          <w:rFonts w:asciiTheme="majorHAnsi" w:hAnsiTheme="majorHAnsi" w:cstheme="majorHAnsi"/>
          <w:sz w:val="23"/>
          <w:szCs w:val="23"/>
        </w:rPr>
        <w:t>eturning to school.</w:t>
      </w:r>
      <w:r w:rsidR="00D4381C" w:rsidRPr="005315C9">
        <w:rPr>
          <w:rFonts w:asciiTheme="majorHAnsi" w:hAnsiTheme="majorHAnsi" w:cstheme="majorHAnsi"/>
          <w:sz w:val="23"/>
          <w:szCs w:val="23"/>
        </w:rPr>
        <w:t xml:space="preserve">  We will follow the health </w:t>
      </w:r>
      <w:r w:rsidR="008F5795" w:rsidRPr="005315C9">
        <w:rPr>
          <w:rFonts w:asciiTheme="majorHAnsi" w:hAnsiTheme="majorHAnsi" w:cstheme="majorHAnsi"/>
          <w:sz w:val="23"/>
          <w:szCs w:val="23"/>
        </w:rPr>
        <w:t>department’s</w:t>
      </w:r>
      <w:r w:rsidR="00D4381C" w:rsidRPr="005315C9">
        <w:rPr>
          <w:rFonts w:asciiTheme="majorHAnsi" w:hAnsiTheme="majorHAnsi" w:cstheme="majorHAnsi"/>
          <w:sz w:val="23"/>
          <w:szCs w:val="23"/>
        </w:rPr>
        <w:t xml:space="preserve"> guidelines for all communicable diseases. </w:t>
      </w:r>
      <w:r w:rsidRPr="005315C9">
        <w:rPr>
          <w:rFonts w:asciiTheme="majorHAnsi" w:hAnsiTheme="majorHAnsi" w:cstheme="majorHAnsi"/>
          <w:sz w:val="23"/>
          <w:szCs w:val="23"/>
        </w:rPr>
        <w:t xml:space="preserve">  </w:t>
      </w:r>
    </w:p>
    <w:p w:rsidR="003A4EDA" w:rsidRPr="005315C9" w:rsidRDefault="003A4EDA" w:rsidP="003A4EDA">
      <w:pPr>
        <w:pStyle w:val="ListParagraph"/>
        <w:numPr>
          <w:ilvl w:val="0"/>
          <w:numId w:val="10"/>
        </w:numPr>
        <w:jc w:val="both"/>
        <w:rPr>
          <w:rFonts w:asciiTheme="majorHAnsi" w:hAnsiTheme="majorHAnsi" w:cstheme="majorHAnsi"/>
          <w:sz w:val="23"/>
          <w:szCs w:val="23"/>
        </w:rPr>
      </w:pPr>
      <w:r w:rsidRPr="005315C9">
        <w:rPr>
          <w:rFonts w:asciiTheme="majorHAnsi" w:hAnsiTheme="majorHAnsi" w:cstheme="majorHAnsi"/>
          <w:sz w:val="23"/>
          <w:szCs w:val="23"/>
        </w:rPr>
        <w:t>Students who appear to need stitches, x-rays</w:t>
      </w:r>
      <w:r w:rsidR="008F5795" w:rsidRPr="005315C9">
        <w:rPr>
          <w:rFonts w:asciiTheme="majorHAnsi" w:hAnsiTheme="majorHAnsi" w:cstheme="majorHAnsi"/>
          <w:sz w:val="23"/>
          <w:szCs w:val="23"/>
        </w:rPr>
        <w:t>,</w:t>
      </w:r>
      <w:r w:rsidRPr="005315C9">
        <w:rPr>
          <w:rFonts w:asciiTheme="majorHAnsi" w:hAnsiTheme="majorHAnsi" w:cstheme="majorHAnsi"/>
          <w:sz w:val="23"/>
          <w:szCs w:val="23"/>
        </w:rPr>
        <w:t xml:space="preserve"> or extended observation for an injury or illness will be sent home for possible medical evaluation</w:t>
      </w:r>
      <w:r w:rsidRPr="005315C9">
        <w:rPr>
          <w:rFonts w:asciiTheme="majorHAnsi" w:hAnsiTheme="majorHAnsi" w:cstheme="majorHAnsi"/>
          <w:b/>
          <w:sz w:val="23"/>
          <w:szCs w:val="23"/>
        </w:rPr>
        <w:t xml:space="preserve">.  If your child appears to have a life-threatening or serious illness or injury, 911 will be called. </w:t>
      </w:r>
      <w:r w:rsidRPr="005315C9">
        <w:rPr>
          <w:rFonts w:asciiTheme="majorHAnsi" w:hAnsiTheme="majorHAnsi" w:cstheme="majorHAnsi"/>
          <w:sz w:val="23"/>
          <w:szCs w:val="23"/>
        </w:rPr>
        <w:t xml:space="preserve"> Every effort will be made to notify you in this situation</w:t>
      </w:r>
      <w:r w:rsidR="00A03FD5" w:rsidRPr="005315C9">
        <w:rPr>
          <w:rFonts w:asciiTheme="majorHAnsi" w:hAnsiTheme="majorHAnsi" w:cstheme="majorHAnsi"/>
          <w:sz w:val="23"/>
          <w:szCs w:val="23"/>
        </w:rPr>
        <w:t>,</w:t>
      </w:r>
      <w:r w:rsidRPr="005315C9">
        <w:rPr>
          <w:rFonts w:asciiTheme="majorHAnsi" w:hAnsiTheme="majorHAnsi" w:cstheme="majorHAnsi"/>
          <w:sz w:val="23"/>
          <w:szCs w:val="23"/>
        </w:rPr>
        <w:t xml:space="preserve"> so please be sure to have all phone numbers and emergency contacts filled out correctly on the Emergency Medical Card.  In the event that the school is unable to reach a parent/legal guardian when a student is ill or injured, the </w:t>
      </w:r>
      <w:r w:rsidRPr="005315C9">
        <w:rPr>
          <w:rFonts w:asciiTheme="majorHAnsi" w:hAnsiTheme="majorHAnsi" w:cstheme="majorHAnsi"/>
          <w:b/>
          <w:sz w:val="23"/>
          <w:szCs w:val="23"/>
        </w:rPr>
        <w:t>persons designated on the student’s emergency medical card will then be contacted.</w:t>
      </w:r>
      <w:r w:rsidRPr="005315C9">
        <w:rPr>
          <w:rFonts w:asciiTheme="majorHAnsi" w:hAnsiTheme="majorHAnsi" w:cstheme="majorHAnsi"/>
          <w:sz w:val="23"/>
          <w:szCs w:val="23"/>
        </w:rPr>
        <w:t xml:space="preserve">  Also, if parents will be out of town for an extended stay, they need to provide the school, in writing, with the names and phone numbers of those that are responsible for the child in their absence.  </w:t>
      </w:r>
    </w:p>
    <w:p w:rsidR="003A4EDA" w:rsidRPr="005315C9" w:rsidRDefault="003A4EDA" w:rsidP="003A4EDA">
      <w:pPr>
        <w:jc w:val="both"/>
        <w:rPr>
          <w:rFonts w:asciiTheme="majorHAnsi" w:hAnsiTheme="majorHAnsi" w:cstheme="majorHAnsi"/>
          <w:b/>
          <w:sz w:val="23"/>
          <w:szCs w:val="23"/>
          <w:u w:val="single"/>
        </w:rPr>
      </w:pPr>
      <w:r w:rsidRPr="005315C9">
        <w:rPr>
          <w:rFonts w:asciiTheme="majorHAnsi" w:hAnsiTheme="majorHAnsi" w:cstheme="majorHAnsi"/>
          <w:b/>
          <w:sz w:val="23"/>
          <w:szCs w:val="23"/>
          <w:u w:val="single"/>
        </w:rPr>
        <w:t>Health Screenings:</w:t>
      </w:r>
    </w:p>
    <w:p w:rsidR="008F5795" w:rsidRPr="005315C9" w:rsidRDefault="00191B9C" w:rsidP="00191B9C">
      <w:pPr>
        <w:pStyle w:val="ListParagraph"/>
        <w:numPr>
          <w:ilvl w:val="0"/>
          <w:numId w:val="11"/>
        </w:numPr>
        <w:jc w:val="both"/>
        <w:rPr>
          <w:rFonts w:asciiTheme="majorHAnsi" w:hAnsiTheme="majorHAnsi" w:cstheme="majorHAnsi"/>
          <w:sz w:val="23"/>
          <w:szCs w:val="23"/>
        </w:rPr>
      </w:pPr>
      <w:r w:rsidRPr="005315C9">
        <w:rPr>
          <w:rFonts w:asciiTheme="majorHAnsi" w:hAnsiTheme="majorHAnsi" w:cstheme="majorHAnsi"/>
          <w:sz w:val="23"/>
          <w:szCs w:val="23"/>
        </w:rPr>
        <w:t>Vision and hearing screenings</w:t>
      </w:r>
      <w:r w:rsidR="003A4EDA" w:rsidRPr="005315C9">
        <w:rPr>
          <w:rFonts w:asciiTheme="majorHAnsi" w:hAnsiTheme="majorHAnsi" w:cstheme="majorHAnsi"/>
          <w:sz w:val="23"/>
          <w:szCs w:val="23"/>
        </w:rPr>
        <w:t xml:space="preserve"> will be performed on children coming into the </w:t>
      </w:r>
      <w:r w:rsidRPr="005315C9">
        <w:rPr>
          <w:rFonts w:asciiTheme="majorHAnsi" w:hAnsiTheme="majorHAnsi" w:cstheme="majorHAnsi"/>
          <w:sz w:val="23"/>
          <w:szCs w:val="23"/>
        </w:rPr>
        <w:t>Kindergarten</w:t>
      </w:r>
      <w:r w:rsidR="006F6298" w:rsidRPr="005315C9">
        <w:rPr>
          <w:rFonts w:asciiTheme="majorHAnsi" w:hAnsiTheme="majorHAnsi" w:cstheme="majorHAnsi"/>
          <w:sz w:val="23"/>
          <w:szCs w:val="23"/>
        </w:rPr>
        <w:t xml:space="preserve"> class</w:t>
      </w:r>
      <w:r w:rsidR="003A4EDA" w:rsidRPr="005315C9">
        <w:rPr>
          <w:rFonts w:asciiTheme="majorHAnsi" w:hAnsiTheme="majorHAnsi" w:cstheme="majorHAnsi"/>
          <w:sz w:val="23"/>
          <w:szCs w:val="23"/>
        </w:rPr>
        <w:t xml:space="preserve"> in the spring of the previous school year</w:t>
      </w:r>
      <w:r w:rsidRPr="005315C9">
        <w:rPr>
          <w:rFonts w:asciiTheme="majorHAnsi" w:hAnsiTheme="majorHAnsi" w:cstheme="majorHAnsi"/>
          <w:sz w:val="23"/>
          <w:szCs w:val="23"/>
        </w:rPr>
        <w:t xml:space="preserve"> w</w:t>
      </w:r>
      <w:r w:rsidR="006F6298" w:rsidRPr="005315C9">
        <w:rPr>
          <w:rFonts w:asciiTheme="majorHAnsi" w:hAnsiTheme="majorHAnsi" w:cstheme="majorHAnsi"/>
          <w:sz w:val="23"/>
          <w:szCs w:val="23"/>
        </w:rPr>
        <w:t xml:space="preserve">hen kindergarten screening takes place. </w:t>
      </w:r>
      <w:r w:rsidR="003A4EDA" w:rsidRPr="005315C9">
        <w:rPr>
          <w:rFonts w:asciiTheme="majorHAnsi" w:hAnsiTheme="majorHAnsi" w:cstheme="majorHAnsi"/>
          <w:sz w:val="23"/>
          <w:szCs w:val="23"/>
        </w:rPr>
        <w:t>All other screenin</w:t>
      </w:r>
      <w:r w:rsidR="006F6298" w:rsidRPr="005315C9">
        <w:rPr>
          <w:rFonts w:asciiTheme="majorHAnsi" w:hAnsiTheme="majorHAnsi" w:cstheme="majorHAnsi"/>
          <w:sz w:val="23"/>
          <w:szCs w:val="23"/>
        </w:rPr>
        <w:t xml:space="preserve">gs will take place in </w:t>
      </w:r>
      <w:r w:rsidR="003A4EDA" w:rsidRPr="005315C9">
        <w:rPr>
          <w:rFonts w:asciiTheme="majorHAnsi" w:hAnsiTheme="majorHAnsi" w:cstheme="majorHAnsi"/>
          <w:sz w:val="23"/>
          <w:szCs w:val="23"/>
        </w:rPr>
        <w:t>October each school year.  We will complete the following grades each school year: 1</w:t>
      </w:r>
      <w:r w:rsidR="003A4EDA" w:rsidRPr="005315C9">
        <w:rPr>
          <w:rFonts w:asciiTheme="majorHAnsi" w:hAnsiTheme="majorHAnsi" w:cstheme="majorHAnsi"/>
          <w:sz w:val="23"/>
          <w:szCs w:val="23"/>
          <w:vertAlign w:val="superscript"/>
        </w:rPr>
        <w:t>st</w:t>
      </w:r>
      <w:r w:rsidR="003A4EDA" w:rsidRPr="005315C9">
        <w:rPr>
          <w:rFonts w:asciiTheme="majorHAnsi" w:hAnsiTheme="majorHAnsi" w:cstheme="majorHAnsi"/>
          <w:sz w:val="23"/>
          <w:szCs w:val="23"/>
        </w:rPr>
        <w:t>, 3</w:t>
      </w:r>
      <w:r w:rsidR="003A4EDA" w:rsidRPr="005315C9">
        <w:rPr>
          <w:rFonts w:asciiTheme="majorHAnsi" w:hAnsiTheme="majorHAnsi" w:cstheme="majorHAnsi"/>
          <w:sz w:val="23"/>
          <w:szCs w:val="23"/>
          <w:vertAlign w:val="superscript"/>
        </w:rPr>
        <w:t>rd</w:t>
      </w:r>
      <w:r w:rsidR="003A4EDA" w:rsidRPr="005315C9">
        <w:rPr>
          <w:rFonts w:asciiTheme="majorHAnsi" w:hAnsiTheme="majorHAnsi" w:cstheme="majorHAnsi"/>
          <w:sz w:val="23"/>
          <w:szCs w:val="23"/>
        </w:rPr>
        <w:t>, 5</w:t>
      </w:r>
      <w:r w:rsidR="003A4EDA" w:rsidRPr="005315C9">
        <w:rPr>
          <w:rFonts w:asciiTheme="majorHAnsi" w:hAnsiTheme="majorHAnsi" w:cstheme="majorHAnsi"/>
          <w:sz w:val="23"/>
          <w:szCs w:val="23"/>
          <w:vertAlign w:val="superscript"/>
        </w:rPr>
        <w:t>th</w:t>
      </w:r>
      <w:r w:rsidR="003A4EDA" w:rsidRPr="005315C9">
        <w:rPr>
          <w:rFonts w:asciiTheme="majorHAnsi" w:hAnsiTheme="majorHAnsi" w:cstheme="majorHAnsi"/>
          <w:sz w:val="23"/>
          <w:szCs w:val="23"/>
        </w:rPr>
        <w:t>, 7</w:t>
      </w:r>
      <w:r w:rsidR="003A4EDA" w:rsidRPr="005315C9">
        <w:rPr>
          <w:rFonts w:asciiTheme="majorHAnsi" w:hAnsiTheme="majorHAnsi" w:cstheme="majorHAnsi"/>
          <w:sz w:val="23"/>
          <w:szCs w:val="23"/>
          <w:vertAlign w:val="superscript"/>
        </w:rPr>
        <w:t>th</w:t>
      </w:r>
      <w:r w:rsidRPr="005315C9">
        <w:rPr>
          <w:rFonts w:asciiTheme="majorHAnsi" w:hAnsiTheme="majorHAnsi" w:cstheme="majorHAnsi"/>
          <w:sz w:val="23"/>
          <w:szCs w:val="23"/>
        </w:rPr>
        <w:t>, and any new students who enroll.</w:t>
      </w:r>
      <w:r w:rsidR="006F6298" w:rsidRPr="005315C9">
        <w:rPr>
          <w:rFonts w:asciiTheme="majorHAnsi" w:hAnsiTheme="majorHAnsi" w:cstheme="majorHAnsi"/>
          <w:sz w:val="23"/>
          <w:szCs w:val="23"/>
        </w:rPr>
        <w:t xml:space="preserve">  Children may also be </w:t>
      </w:r>
      <w:r w:rsidR="00A03FD5" w:rsidRPr="005315C9">
        <w:rPr>
          <w:rFonts w:asciiTheme="majorHAnsi" w:hAnsiTheme="majorHAnsi" w:cstheme="majorHAnsi"/>
          <w:sz w:val="23"/>
          <w:szCs w:val="23"/>
        </w:rPr>
        <w:t>screened during the school year if any issues develop</w:t>
      </w:r>
      <w:r w:rsidR="006F6298" w:rsidRPr="005315C9">
        <w:rPr>
          <w:rFonts w:asciiTheme="majorHAnsi" w:hAnsiTheme="majorHAnsi" w:cstheme="majorHAnsi"/>
          <w:sz w:val="23"/>
          <w:szCs w:val="23"/>
        </w:rPr>
        <w:t>, or if the teacher requests a screening</w:t>
      </w:r>
      <w:r w:rsidR="00A03FD5" w:rsidRPr="005315C9">
        <w:rPr>
          <w:rFonts w:asciiTheme="majorHAnsi" w:hAnsiTheme="majorHAnsi" w:cstheme="majorHAnsi"/>
          <w:sz w:val="23"/>
          <w:szCs w:val="23"/>
        </w:rPr>
        <w:t>.</w:t>
      </w:r>
      <w:r w:rsidR="006F6298" w:rsidRPr="005315C9">
        <w:rPr>
          <w:rFonts w:asciiTheme="majorHAnsi" w:hAnsiTheme="majorHAnsi" w:cstheme="majorHAnsi"/>
          <w:sz w:val="23"/>
          <w:szCs w:val="23"/>
        </w:rPr>
        <w:t xml:space="preserve">  </w:t>
      </w:r>
    </w:p>
    <w:p w:rsidR="008F5795" w:rsidRPr="005315C9" w:rsidRDefault="00191B9C" w:rsidP="00191B9C">
      <w:pPr>
        <w:pStyle w:val="ListParagraph"/>
        <w:numPr>
          <w:ilvl w:val="0"/>
          <w:numId w:val="11"/>
        </w:numPr>
        <w:jc w:val="both"/>
        <w:rPr>
          <w:rFonts w:asciiTheme="majorHAnsi" w:hAnsiTheme="majorHAnsi" w:cstheme="majorHAnsi"/>
          <w:sz w:val="23"/>
          <w:szCs w:val="23"/>
        </w:rPr>
      </w:pPr>
      <w:r w:rsidRPr="005315C9">
        <w:rPr>
          <w:rFonts w:asciiTheme="majorHAnsi" w:hAnsiTheme="majorHAnsi" w:cstheme="majorHAnsi"/>
          <w:sz w:val="23"/>
          <w:szCs w:val="23"/>
        </w:rPr>
        <w:t>Height an</w:t>
      </w:r>
      <w:r w:rsidR="00A03FD5" w:rsidRPr="005315C9">
        <w:rPr>
          <w:rFonts w:asciiTheme="majorHAnsi" w:hAnsiTheme="majorHAnsi" w:cstheme="majorHAnsi"/>
          <w:sz w:val="23"/>
          <w:szCs w:val="23"/>
        </w:rPr>
        <w:t>d w</w:t>
      </w:r>
      <w:r w:rsidR="006F6298" w:rsidRPr="005315C9">
        <w:rPr>
          <w:rFonts w:asciiTheme="majorHAnsi" w:hAnsiTheme="majorHAnsi" w:cstheme="majorHAnsi"/>
          <w:sz w:val="23"/>
          <w:szCs w:val="23"/>
        </w:rPr>
        <w:t>eight will also be checked with screenings</w:t>
      </w:r>
      <w:r w:rsidR="008F5795" w:rsidRPr="005315C9">
        <w:rPr>
          <w:rFonts w:asciiTheme="majorHAnsi" w:hAnsiTheme="majorHAnsi" w:cstheme="majorHAnsi"/>
          <w:sz w:val="23"/>
          <w:szCs w:val="23"/>
        </w:rPr>
        <w:t>, which calculates the student’s BMI.</w:t>
      </w:r>
    </w:p>
    <w:p w:rsidR="008F5795" w:rsidRPr="005315C9" w:rsidRDefault="008F5795" w:rsidP="00191B9C">
      <w:pPr>
        <w:pStyle w:val="ListParagraph"/>
        <w:numPr>
          <w:ilvl w:val="0"/>
          <w:numId w:val="11"/>
        </w:numPr>
        <w:jc w:val="both"/>
        <w:rPr>
          <w:rFonts w:asciiTheme="majorHAnsi" w:hAnsiTheme="majorHAnsi" w:cstheme="majorHAnsi"/>
          <w:sz w:val="23"/>
          <w:szCs w:val="23"/>
        </w:rPr>
      </w:pPr>
      <w:r w:rsidRPr="005315C9">
        <w:rPr>
          <w:rFonts w:asciiTheme="majorHAnsi" w:hAnsiTheme="majorHAnsi" w:cstheme="majorHAnsi"/>
          <w:sz w:val="23"/>
          <w:szCs w:val="23"/>
        </w:rPr>
        <w:t xml:space="preserve">All screening information is logged into the student’s Infinite Campus for parents to view results. </w:t>
      </w:r>
    </w:p>
    <w:p w:rsidR="00191B9C" w:rsidRPr="005315C9" w:rsidRDefault="00191B9C" w:rsidP="00191B9C">
      <w:pPr>
        <w:pStyle w:val="ListParagraph"/>
        <w:numPr>
          <w:ilvl w:val="0"/>
          <w:numId w:val="11"/>
        </w:numPr>
        <w:jc w:val="both"/>
        <w:rPr>
          <w:rFonts w:asciiTheme="majorHAnsi" w:hAnsiTheme="majorHAnsi" w:cstheme="majorHAnsi"/>
          <w:sz w:val="23"/>
          <w:szCs w:val="23"/>
        </w:rPr>
      </w:pPr>
      <w:r w:rsidRPr="005315C9">
        <w:rPr>
          <w:rFonts w:asciiTheme="majorHAnsi" w:hAnsiTheme="majorHAnsi" w:cstheme="majorHAnsi"/>
          <w:sz w:val="23"/>
          <w:szCs w:val="23"/>
        </w:rPr>
        <w:t xml:space="preserve">Scoliosis (postural screening) </w:t>
      </w:r>
      <w:r w:rsidR="006F6298" w:rsidRPr="005315C9">
        <w:rPr>
          <w:rFonts w:asciiTheme="majorHAnsi" w:hAnsiTheme="majorHAnsi" w:cstheme="majorHAnsi"/>
          <w:sz w:val="23"/>
          <w:szCs w:val="23"/>
        </w:rPr>
        <w:t xml:space="preserve">is now optional, per the Ohio Department of Health.  This </w:t>
      </w:r>
      <w:r w:rsidRPr="005315C9">
        <w:rPr>
          <w:rFonts w:asciiTheme="majorHAnsi" w:hAnsiTheme="majorHAnsi" w:cstheme="majorHAnsi"/>
          <w:sz w:val="23"/>
          <w:szCs w:val="23"/>
        </w:rPr>
        <w:t xml:space="preserve">will </w:t>
      </w:r>
      <w:r w:rsidR="006F6298" w:rsidRPr="005315C9">
        <w:rPr>
          <w:rFonts w:asciiTheme="majorHAnsi" w:hAnsiTheme="majorHAnsi" w:cstheme="majorHAnsi"/>
          <w:sz w:val="23"/>
          <w:szCs w:val="23"/>
        </w:rPr>
        <w:t xml:space="preserve">take place in March and will be completed for girls age 10, and 12, and boys ages 13, and 14.  </w:t>
      </w:r>
      <w:r w:rsidRPr="005315C9">
        <w:rPr>
          <w:rFonts w:asciiTheme="majorHAnsi" w:hAnsiTheme="majorHAnsi" w:cstheme="majorHAnsi"/>
          <w:sz w:val="23"/>
          <w:szCs w:val="23"/>
        </w:rPr>
        <w:t xml:space="preserve">If the nurse see’s any </w:t>
      </w:r>
      <w:r w:rsidR="006F6298" w:rsidRPr="005315C9">
        <w:rPr>
          <w:rFonts w:asciiTheme="majorHAnsi" w:hAnsiTheme="majorHAnsi" w:cstheme="majorHAnsi"/>
          <w:sz w:val="23"/>
          <w:szCs w:val="23"/>
        </w:rPr>
        <w:t>deficiencies in these areas they will be informed and the child</w:t>
      </w:r>
      <w:r w:rsidRPr="005315C9">
        <w:rPr>
          <w:rFonts w:asciiTheme="majorHAnsi" w:hAnsiTheme="majorHAnsi" w:cstheme="majorHAnsi"/>
          <w:sz w:val="23"/>
          <w:szCs w:val="23"/>
        </w:rPr>
        <w:t xml:space="preserve"> will then be referred to their physician/eye doctor as needed. </w:t>
      </w:r>
    </w:p>
    <w:p w:rsidR="00191B9C" w:rsidRPr="005315C9" w:rsidRDefault="00191B9C" w:rsidP="00DD2457">
      <w:pPr>
        <w:ind w:left="360"/>
        <w:jc w:val="both"/>
        <w:rPr>
          <w:rFonts w:asciiTheme="majorHAnsi" w:hAnsiTheme="majorHAnsi" w:cstheme="majorHAnsi"/>
          <w:sz w:val="23"/>
          <w:szCs w:val="23"/>
        </w:rPr>
      </w:pPr>
      <w:r w:rsidRPr="005315C9">
        <w:rPr>
          <w:rFonts w:asciiTheme="majorHAnsi" w:hAnsiTheme="majorHAnsi" w:cstheme="majorHAnsi"/>
          <w:sz w:val="23"/>
          <w:szCs w:val="23"/>
        </w:rPr>
        <w:t>Please feel free to contact me anytime with any questions or concerns for your child.  I am here to promote health</w:t>
      </w:r>
      <w:r w:rsidR="008F5795" w:rsidRPr="005315C9">
        <w:rPr>
          <w:rFonts w:asciiTheme="majorHAnsi" w:hAnsiTheme="majorHAnsi" w:cstheme="majorHAnsi"/>
          <w:sz w:val="23"/>
          <w:szCs w:val="23"/>
        </w:rPr>
        <w:t xml:space="preserve"> wellness for the students.  We hope they all have a healthy school year!!  </w:t>
      </w:r>
      <w:r w:rsidR="00DD2457" w:rsidRPr="005315C9">
        <w:rPr>
          <w:rFonts w:asciiTheme="majorHAnsi" w:hAnsiTheme="majorHAnsi" w:cstheme="majorHAnsi"/>
          <w:sz w:val="23"/>
          <w:szCs w:val="23"/>
        </w:rPr>
        <w:t xml:space="preserve">  </w:t>
      </w:r>
    </w:p>
    <w:p w:rsidR="00DD2457" w:rsidRPr="005315C9" w:rsidRDefault="00DD2457" w:rsidP="00DD2457">
      <w:pPr>
        <w:ind w:left="360"/>
        <w:jc w:val="both"/>
        <w:rPr>
          <w:rFonts w:asciiTheme="majorHAnsi" w:hAnsiTheme="majorHAnsi" w:cstheme="majorHAnsi"/>
          <w:sz w:val="23"/>
          <w:szCs w:val="23"/>
        </w:rPr>
      </w:pPr>
      <w:r w:rsidRPr="005315C9">
        <w:rPr>
          <w:rFonts w:asciiTheme="majorHAnsi" w:hAnsiTheme="majorHAnsi" w:cstheme="majorHAnsi"/>
          <w:sz w:val="23"/>
          <w:szCs w:val="23"/>
        </w:rPr>
        <w:t>Sincerely,</w:t>
      </w:r>
    </w:p>
    <w:p w:rsidR="00191B9C" w:rsidRPr="005315C9" w:rsidRDefault="00DD2457" w:rsidP="00191B9C">
      <w:pPr>
        <w:ind w:left="360"/>
        <w:jc w:val="both"/>
        <w:rPr>
          <w:rFonts w:asciiTheme="majorHAnsi" w:hAnsiTheme="majorHAnsi" w:cstheme="majorHAnsi"/>
          <w:sz w:val="23"/>
          <w:szCs w:val="23"/>
        </w:rPr>
      </w:pPr>
      <w:r w:rsidRPr="005315C9">
        <w:rPr>
          <w:rFonts w:asciiTheme="majorHAnsi" w:hAnsiTheme="majorHAnsi" w:cstheme="majorHAnsi"/>
          <w:sz w:val="23"/>
          <w:szCs w:val="23"/>
        </w:rPr>
        <w:t xml:space="preserve">Nurse Lang </w:t>
      </w:r>
      <w:r w:rsidR="00191B9C" w:rsidRPr="005315C9">
        <w:rPr>
          <w:rFonts w:asciiTheme="majorHAnsi" w:hAnsiTheme="majorHAnsi" w:cstheme="majorHAnsi"/>
          <w:sz w:val="23"/>
          <w:szCs w:val="23"/>
        </w:rPr>
        <w:t xml:space="preserve"> </w:t>
      </w:r>
    </w:p>
    <w:sectPr w:rsidR="00191B9C" w:rsidRPr="00531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626D"/>
    <w:multiLevelType w:val="hybridMultilevel"/>
    <w:tmpl w:val="ACEA2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D40B0"/>
    <w:multiLevelType w:val="hybridMultilevel"/>
    <w:tmpl w:val="C50C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00142"/>
    <w:multiLevelType w:val="hybridMultilevel"/>
    <w:tmpl w:val="F63879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191954"/>
    <w:multiLevelType w:val="hybridMultilevel"/>
    <w:tmpl w:val="376A492C"/>
    <w:lvl w:ilvl="0" w:tplc="430229DC">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15:restartNumberingAfterBreak="0">
    <w:nsid w:val="282C5B64"/>
    <w:multiLevelType w:val="hybridMultilevel"/>
    <w:tmpl w:val="71D2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07705F"/>
    <w:multiLevelType w:val="hybridMultilevel"/>
    <w:tmpl w:val="7FC888E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F6F7CC1"/>
    <w:multiLevelType w:val="hybridMultilevel"/>
    <w:tmpl w:val="909C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E6F86"/>
    <w:multiLevelType w:val="hybridMultilevel"/>
    <w:tmpl w:val="8278A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9281C"/>
    <w:multiLevelType w:val="hybridMultilevel"/>
    <w:tmpl w:val="DDA80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A667DC"/>
    <w:multiLevelType w:val="hybridMultilevel"/>
    <w:tmpl w:val="746E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35459F"/>
    <w:multiLevelType w:val="hybridMultilevel"/>
    <w:tmpl w:val="2C3A264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10"/>
  </w:num>
  <w:num w:numId="2">
    <w:abstractNumId w:val="1"/>
  </w:num>
  <w:num w:numId="3">
    <w:abstractNumId w:val="5"/>
  </w:num>
  <w:num w:numId="4">
    <w:abstractNumId w:val="6"/>
  </w:num>
  <w:num w:numId="5">
    <w:abstractNumId w:val="3"/>
  </w:num>
  <w:num w:numId="6">
    <w:abstractNumId w:val="7"/>
  </w:num>
  <w:num w:numId="7">
    <w:abstractNumId w:val="8"/>
  </w:num>
  <w:num w:numId="8">
    <w:abstractNumId w:val="2"/>
  </w:num>
  <w:num w:numId="9">
    <w:abstractNumId w:val="4"/>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95C"/>
    <w:rsid w:val="000574C6"/>
    <w:rsid w:val="00075A80"/>
    <w:rsid w:val="0009077C"/>
    <w:rsid w:val="000A0522"/>
    <w:rsid w:val="000B3ACC"/>
    <w:rsid w:val="00132617"/>
    <w:rsid w:val="0014653E"/>
    <w:rsid w:val="00191B9C"/>
    <w:rsid w:val="001941DC"/>
    <w:rsid w:val="001A239A"/>
    <w:rsid w:val="001A7D35"/>
    <w:rsid w:val="001D5313"/>
    <w:rsid w:val="001F16BE"/>
    <w:rsid w:val="00221DEC"/>
    <w:rsid w:val="002400CB"/>
    <w:rsid w:val="00265F78"/>
    <w:rsid w:val="00274598"/>
    <w:rsid w:val="002829FA"/>
    <w:rsid w:val="002B00C2"/>
    <w:rsid w:val="002C6315"/>
    <w:rsid w:val="002E3EF9"/>
    <w:rsid w:val="003121C4"/>
    <w:rsid w:val="00315389"/>
    <w:rsid w:val="00323F7F"/>
    <w:rsid w:val="0032522F"/>
    <w:rsid w:val="003432B9"/>
    <w:rsid w:val="00352557"/>
    <w:rsid w:val="003A4CCF"/>
    <w:rsid w:val="003A4EDA"/>
    <w:rsid w:val="003B0E97"/>
    <w:rsid w:val="003C7E45"/>
    <w:rsid w:val="003D14B9"/>
    <w:rsid w:val="003E509A"/>
    <w:rsid w:val="003E76AF"/>
    <w:rsid w:val="00402FDF"/>
    <w:rsid w:val="004306F7"/>
    <w:rsid w:val="00451A80"/>
    <w:rsid w:val="00485202"/>
    <w:rsid w:val="00486154"/>
    <w:rsid w:val="0049695C"/>
    <w:rsid w:val="005043C6"/>
    <w:rsid w:val="0051315D"/>
    <w:rsid w:val="00517D0D"/>
    <w:rsid w:val="005251F5"/>
    <w:rsid w:val="00530AE7"/>
    <w:rsid w:val="00530D99"/>
    <w:rsid w:val="005315C9"/>
    <w:rsid w:val="00586402"/>
    <w:rsid w:val="005A38BC"/>
    <w:rsid w:val="005A3DBB"/>
    <w:rsid w:val="005A5581"/>
    <w:rsid w:val="005D674B"/>
    <w:rsid w:val="005E0F07"/>
    <w:rsid w:val="005E199C"/>
    <w:rsid w:val="005E2500"/>
    <w:rsid w:val="005F2478"/>
    <w:rsid w:val="00651B04"/>
    <w:rsid w:val="006A6555"/>
    <w:rsid w:val="006B358C"/>
    <w:rsid w:val="006B49CC"/>
    <w:rsid w:val="006C11D3"/>
    <w:rsid w:val="006E0892"/>
    <w:rsid w:val="006E32F0"/>
    <w:rsid w:val="006F6298"/>
    <w:rsid w:val="00711F43"/>
    <w:rsid w:val="007205B9"/>
    <w:rsid w:val="007669DB"/>
    <w:rsid w:val="00774CE3"/>
    <w:rsid w:val="00791804"/>
    <w:rsid w:val="00797367"/>
    <w:rsid w:val="007A19DE"/>
    <w:rsid w:val="007C1BC1"/>
    <w:rsid w:val="007E36CB"/>
    <w:rsid w:val="00802A9A"/>
    <w:rsid w:val="008105BA"/>
    <w:rsid w:val="00826689"/>
    <w:rsid w:val="008904B0"/>
    <w:rsid w:val="00893932"/>
    <w:rsid w:val="008C4FBB"/>
    <w:rsid w:val="008D4442"/>
    <w:rsid w:val="008E5742"/>
    <w:rsid w:val="008F5795"/>
    <w:rsid w:val="00906692"/>
    <w:rsid w:val="009340DA"/>
    <w:rsid w:val="0097223A"/>
    <w:rsid w:val="009A7AC9"/>
    <w:rsid w:val="009C2CB1"/>
    <w:rsid w:val="009F1B6A"/>
    <w:rsid w:val="00A03FD5"/>
    <w:rsid w:val="00A05F32"/>
    <w:rsid w:val="00A15648"/>
    <w:rsid w:val="00A454C0"/>
    <w:rsid w:val="00A6359E"/>
    <w:rsid w:val="00A74E70"/>
    <w:rsid w:val="00A915F3"/>
    <w:rsid w:val="00A92BFA"/>
    <w:rsid w:val="00AD2220"/>
    <w:rsid w:val="00B31AF5"/>
    <w:rsid w:val="00B40CDD"/>
    <w:rsid w:val="00B5646F"/>
    <w:rsid w:val="00B77FFE"/>
    <w:rsid w:val="00B9170F"/>
    <w:rsid w:val="00BB573A"/>
    <w:rsid w:val="00BE63C3"/>
    <w:rsid w:val="00BF5B53"/>
    <w:rsid w:val="00C062A0"/>
    <w:rsid w:val="00C56808"/>
    <w:rsid w:val="00CC478C"/>
    <w:rsid w:val="00CE6D9F"/>
    <w:rsid w:val="00D1078F"/>
    <w:rsid w:val="00D4381C"/>
    <w:rsid w:val="00D5281A"/>
    <w:rsid w:val="00D722A3"/>
    <w:rsid w:val="00DC6AEB"/>
    <w:rsid w:val="00DD2457"/>
    <w:rsid w:val="00DF673B"/>
    <w:rsid w:val="00E23C3F"/>
    <w:rsid w:val="00E55C2C"/>
    <w:rsid w:val="00E60BC2"/>
    <w:rsid w:val="00E912A4"/>
    <w:rsid w:val="00EF413B"/>
    <w:rsid w:val="00F03E9A"/>
    <w:rsid w:val="00F0675D"/>
    <w:rsid w:val="00F12A58"/>
    <w:rsid w:val="00F22D82"/>
    <w:rsid w:val="00F64208"/>
    <w:rsid w:val="00FC7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1C4C7"/>
  <w15:chartTrackingRefBased/>
  <w15:docId w15:val="{95E00E04-60E1-4742-A8A4-338294F0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2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478"/>
    <w:rPr>
      <w:rFonts w:ascii="Segoe UI" w:hAnsi="Segoe UI" w:cs="Segoe UI"/>
      <w:sz w:val="18"/>
      <w:szCs w:val="18"/>
    </w:rPr>
  </w:style>
  <w:style w:type="paragraph" w:styleId="ListParagraph">
    <w:name w:val="List Paragraph"/>
    <w:basedOn w:val="Normal"/>
    <w:uiPriority w:val="34"/>
    <w:qFormat/>
    <w:rsid w:val="00BE63C3"/>
    <w:pPr>
      <w:ind w:left="720"/>
      <w:contextualSpacing/>
    </w:pPr>
  </w:style>
  <w:style w:type="character" w:styleId="Hyperlink">
    <w:name w:val="Hyperlink"/>
    <w:basedOn w:val="DefaultParagraphFont"/>
    <w:uiPriority w:val="99"/>
    <w:unhideWhenUsed/>
    <w:rsid w:val="001326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62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Nurse</dc:creator>
  <cp:keywords/>
  <dc:description/>
  <cp:lastModifiedBy>Nurse1</cp:lastModifiedBy>
  <cp:revision>4</cp:revision>
  <cp:lastPrinted>2024-03-06T14:47:00Z</cp:lastPrinted>
  <dcterms:created xsi:type="dcterms:W3CDTF">2024-03-04T18:08:00Z</dcterms:created>
  <dcterms:modified xsi:type="dcterms:W3CDTF">2024-03-06T14:48:00Z</dcterms:modified>
</cp:coreProperties>
</file>