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B1" w:rsidRPr="00CD32E8" w:rsidRDefault="0049695C" w:rsidP="003C46B1">
      <w:pPr>
        <w:rPr>
          <w:rFonts w:ascii="Calibri Light" w:hAnsi="Calibri Light" w:cs="Calibri Light"/>
          <w:sz w:val="23"/>
          <w:szCs w:val="23"/>
        </w:rPr>
      </w:pPr>
      <w:r>
        <w:rPr>
          <w:noProof/>
        </w:rPr>
        <w:drawing>
          <wp:inline distT="0" distB="0" distL="0" distR="0" wp14:anchorId="4177001D">
            <wp:extent cx="6866890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46B1" w:rsidRPr="00CD32E8">
        <w:rPr>
          <w:rFonts w:ascii="Calibri Light" w:hAnsi="Calibri Light" w:cs="Calibri Light"/>
          <w:b/>
          <w:sz w:val="23"/>
          <w:szCs w:val="23"/>
          <w:u w:val="single"/>
        </w:rPr>
        <w:t>Non-Prescription Medication Dispensing Form</w:t>
      </w:r>
      <w:r w:rsidR="003C46B1" w:rsidRPr="00CD32E8">
        <w:rPr>
          <w:rFonts w:ascii="Calibri Light" w:hAnsi="Calibri Light" w:cs="Calibri Light"/>
          <w:i/>
          <w:sz w:val="23"/>
          <w:szCs w:val="23"/>
        </w:rPr>
        <w:br/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Dear Parent/Guardian, </w:t>
      </w:r>
    </w:p>
    <w:p w:rsidR="00141AFD" w:rsidRPr="00CD32E8" w:rsidRDefault="00E3578B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sz w:val="23"/>
          <w:szCs w:val="23"/>
        </w:rPr>
        <w:t xml:space="preserve">As directed by the </w:t>
      </w:r>
      <w:proofErr w:type="spellStart"/>
      <w:r w:rsidRPr="00CD32E8">
        <w:rPr>
          <w:rFonts w:ascii="Calibri Light" w:hAnsi="Calibri Light" w:cs="Calibri Light"/>
          <w:sz w:val="23"/>
          <w:szCs w:val="23"/>
        </w:rPr>
        <w:t>Steuvenville</w:t>
      </w:r>
      <w:proofErr w:type="spellEnd"/>
      <w:r w:rsidRPr="00CD32E8">
        <w:rPr>
          <w:rFonts w:ascii="Calibri Light" w:hAnsi="Calibri Light" w:cs="Calibri Light"/>
          <w:sz w:val="23"/>
          <w:szCs w:val="23"/>
        </w:rPr>
        <w:t xml:space="preserve"> Diocesan office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, schools must obtain </w:t>
      </w:r>
      <w:r w:rsidR="003C46B1" w:rsidRPr="00CD32E8">
        <w:rPr>
          <w:rFonts w:ascii="Calibri Light" w:hAnsi="Calibri Light" w:cs="Calibri Light"/>
          <w:b/>
          <w:sz w:val="23"/>
          <w:szCs w:val="23"/>
        </w:rPr>
        <w:t>written permission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from parents allowing us to give any medications, including over the counter</w:t>
      </w:r>
      <w:r w:rsidRPr="00CD32E8">
        <w:rPr>
          <w:rFonts w:ascii="Calibri Light" w:hAnsi="Calibri Light" w:cs="Calibri Light"/>
          <w:sz w:val="23"/>
          <w:szCs w:val="23"/>
        </w:rPr>
        <w:t xml:space="preserve"> (OTC)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medications.  Without written permission, </w:t>
      </w:r>
      <w:r w:rsidR="003C46B1" w:rsidRPr="00CD32E8">
        <w:rPr>
          <w:rFonts w:ascii="Calibri Light" w:hAnsi="Calibri Light" w:cs="Calibri Light"/>
          <w:b/>
          <w:sz w:val="23"/>
          <w:szCs w:val="23"/>
        </w:rPr>
        <w:t>no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over the counter medications will be dispensed to a student during school hours.</w:t>
      </w:r>
    </w:p>
    <w:p w:rsidR="003C46B1" w:rsidRPr="00CD32E8" w:rsidRDefault="00141AFD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sz w:val="23"/>
          <w:szCs w:val="23"/>
        </w:rPr>
        <w:t xml:space="preserve">If your child will need any OTC medications on a regular basis, we will need a physician’s approval.  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   Please complete this form if you request</w:t>
      </w:r>
      <w:r w:rsidRPr="00CD32E8">
        <w:rPr>
          <w:rFonts w:ascii="Calibri Light" w:hAnsi="Calibri Light" w:cs="Calibri Light"/>
          <w:sz w:val="23"/>
          <w:szCs w:val="23"/>
        </w:rPr>
        <w:t xml:space="preserve"> for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your child to receive any of the non-prescription medications listed below during school hours.</w:t>
      </w:r>
      <w:r w:rsidRPr="00CD32E8">
        <w:rPr>
          <w:rFonts w:ascii="Calibri Light" w:hAnsi="Calibri Light" w:cs="Calibri Light"/>
          <w:sz w:val="23"/>
          <w:szCs w:val="23"/>
        </w:rPr>
        <w:t xml:space="preserve"> 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  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2FFB" wp14:editId="3E34B70F">
                <wp:simplePos x="0" y="0"/>
                <wp:positionH relativeFrom="column">
                  <wp:posOffset>1581150</wp:posOffset>
                </wp:positionH>
                <wp:positionV relativeFrom="paragraph">
                  <wp:posOffset>147320</wp:posOffset>
                </wp:positionV>
                <wp:extent cx="762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FE30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11.6pt" to="18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Acetaminophen</w:t>
      </w:r>
      <w:r w:rsidR="00141AFD" w:rsidRPr="00CD32E8">
        <w:rPr>
          <w:rFonts w:ascii="Calibri Light" w:hAnsi="Calibri Light" w:cs="Calibri Light"/>
          <w:sz w:val="23"/>
          <w:szCs w:val="23"/>
        </w:rPr>
        <w:t xml:space="preserve"> (Tylenol):</w:t>
      </w:r>
      <w:r w:rsidRPr="00CD32E8">
        <w:rPr>
          <w:rFonts w:ascii="Calibri Light" w:hAnsi="Calibri Light" w:cs="Calibri Light"/>
          <w:sz w:val="23"/>
          <w:szCs w:val="23"/>
        </w:rPr>
        <w:t xml:space="preserve"> 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F8335" wp14:editId="76394A0A">
                <wp:simplePos x="0" y="0"/>
                <wp:positionH relativeFrom="column">
                  <wp:posOffset>1171575</wp:posOffset>
                </wp:positionH>
                <wp:positionV relativeFrom="paragraph">
                  <wp:posOffset>161925</wp:posOffset>
                </wp:positionV>
                <wp:extent cx="8763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0803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2.75pt" to="16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A4DE8" wp14:editId="67EB82E3">
                <wp:simplePos x="0" y="0"/>
                <wp:positionH relativeFrom="column">
                  <wp:posOffset>714375</wp:posOffset>
                </wp:positionH>
                <wp:positionV relativeFrom="paragraph">
                  <wp:posOffset>38100</wp:posOffset>
                </wp:positionV>
                <wp:extent cx="95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66DE8" id="Straight Connector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pt" to="5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Ibuprofen</w:t>
      </w:r>
      <w:r w:rsidR="00141AFD" w:rsidRPr="00CD32E8">
        <w:rPr>
          <w:rFonts w:ascii="Calibri Light" w:hAnsi="Calibri Light" w:cs="Calibri Light"/>
          <w:sz w:val="23"/>
          <w:szCs w:val="23"/>
        </w:rPr>
        <w:t xml:space="preserve"> (Motrin</w:t>
      </w:r>
      <w:r w:rsidRPr="00CD32E8">
        <w:rPr>
          <w:rFonts w:ascii="Calibri Light" w:hAnsi="Calibri Light" w:cs="Calibri Light"/>
          <w:sz w:val="23"/>
          <w:szCs w:val="23"/>
        </w:rPr>
        <w:t>)</w:t>
      </w:r>
      <w:r w:rsidR="00141AFD" w:rsidRPr="00CD32E8">
        <w:rPr>
          <w:rFonts w:ascii="Calibri Light" w:hAnsi="Calibri Light" w:cs="Calibri Light"/>
          <w:sz w:val="23"/>
          <w:szCs w:val="23"/>
        </w:rPr>
        <w:t>: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934DA" wp14:editId="693D68BC">
                <wp:simplePos x="0" y="0"/>
                <wp:positionH relativeFrom="column">
                  <wp:posOffset>1009650</wp:posOffset>
                </wp:positionH>
                <wp:positionV relativeFrom="paragraph">
                  <wp:posOffset>172085</wp:posOffset>
                </wp:positionV>
                <wp:extent cx="8858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E352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3.55pt" to="1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Antacids</w:t>
      </w:r>
      <w:r w:rsidR="00141AFD" w:rsidRPr="00CD32E8">
        <w:rPr>
          <w:rFonts w:ascii="Calibri Light" w:hAnsi="Calibri Light" w:cs="Calibri Light"/>
          <w:sz w:val="23"/>
          <w:szCs w:val="23"/>
        </w:rPr>
        <w:t xml:space="preserve"> (Tums): 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7D075" wp14:editId="1F350261">
                <wp:simplePos x="0" y="0"/>
                <wp:positionH relativeFrom="column">
                  <wp:posOffset>1828801</wp:posOffset>
                </wp:positionH>
                <wp:positionV relativeFrom="paragraph">
                  <wp:posOffset>138430</wp:posOffset>
                </wp:positionV>
                <wp:extent cx="857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E0111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0.9pt" to="21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141AFD" w:rsidRPr="00CD32E8">
        <w:rPr>
          <w:rFonts w:ascii="Calibri Light" w:hAnsi="Calibri Light" w:cs="Calibri Light"/>
          <w:sz w:val="23"/>
          <w:szCs w:val="23"/>
        </w:rPr>
        <w:t>Anti-itch cream (Cortizone-10</w:t>
      </w:r>
      <w:r w:rsidRPr="00CD32E8">
        <w:rPr>
          <w:rFonts w:ascii="Calibri Light" w:hAnsi="Calibri Light" w:cs="Calibri Light"/>
          <w:sz w:val="23"/>
          <w:szCs w:val="23"/>
        </w:rPr>
        <w:t>)</w:t>
      </w:r>
      <w:r w:rsidR="00141AFD" w:rsidRPr="00CD32E8">
        <w:rPr>
          <w:rFonts w:ascii="Calibri Light" w:hAnsi="Calibri Light" w:cs="Calibri Light"/>
          <w:sz w:val="23"/>
          <w:szCs w:val="23"/>
        </w:rPr>
        <w:t>: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9100A" wp14:editId="23D93071">
                <wp:simplePos x="0" y="0"/>
                <wp:positionH relativeFrom="column">
                  <wp:posOffset>828675</wp:posOffset>
                </wp:positionH>
                <wp:positionV relativeFrom="paragraph">
                  <wp:posOffset>124460</wp:posOffset>
                </wp:positionV>
                <wp:extent cx="9525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327BB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9.8pt" to="140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Cough drops</w:t>
      </w:r>
      <w:r w:rsidR="00141AFD" w:rsidRPr="00CD32E8">
        <w:rPr>
          <w:rFonts w:ascii="Calibri Light" w:hAnsi="Calibri Light" w:cs="Calibri Light"/>
          <w:sz w:val="23"/>
          <w:szCs w:val="23"/>
        </w:rPr>
        <w:t>: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42C9A" wp14:editId="2CCFE9B6">
                <wp:simplePos x="0" y="0"/>
                <wp:positionH relativeFrom="column">
                  <wp:posOffset>419100</wp:posOffset>
                </wp:positionH>
                <wp:positionV relativeFrom="paragraph">
                  <wp:posOffset>162560</wp:posOffset>
                </wp:positionV>
                <wp:extent cx="971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ABE24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2.8pt" to="10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Other</w:t>
      </w:r>
      <w:r w:rsidR="00CD32E8">
        <w:rPr>
          <w:rFonts w:ascii="Calibri Light" w:hAnsi="Calibri Light" w:cs="Calibri Light"/>
          <w:sz w:val="23"/>
          <w:szCs w:val="23"/>
        </w:rPr>
        <w:t>:</w:t>
      </w:r>
    </w:p>
    <w:p w:rsidR="003C46B1" w:rsidRPr="00CD32E8" w:rsidRDefault="003C46B1" w:rsidP="003C46B1">
      <w:pPr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B5D2" wp14:editId="705D16CC">
                <wp:simplePos x="0" y="0"/>
                <wp:positionH relativeFrom="column">
                  <wp:posOffset>1047115</wp:posOffset>
                </wp:positionH>
                <wp:positionV relativeFrom="paragraph">
                  <wp:posOffset>172085</wp:posOffset>
                </wp:positionV>
                <wp:extent cx="22764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582C9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13.55pt" to="261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Name of Student</w:t>
      </w:r>
      <w:r w:rsidR="00141AFD" w:rsidRPr="00CD32E8">
        <w:rPr>
          <w:rFonts w:ascii="Calibri Light" w:hAnsi="Calibri Light" w:cs="Calibri Light"/>
          <w:sz w:val="23"/>
          <w:szCs w:val="23"/>
        </w:rPr>
        <w:t>: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08453" wp14:editId="4C213380">
                <wp:simplePos x="0" y="0"/>
                <wp:positionH relativeFrom="column">
                  <wp:posOffset>400050</wp:posOffset>
                </wp:positionH>
                <wp:positionV relativeFrom="paragraph">
                  <wp:posOffset>133985</wp:posOffset>
                </wp:positionV>
                <wp:extent cx="12382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60E8A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0.55pt" to="12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Grade</w:t>
      </w:r>
      <w:r w:rsidR="00141AFD" w:rsidRPr="00CD32E8">
        <w:rPr>
          <w:rFonts w:ascii="Calibri Light" w:hAnsi="Calibri Light" w:cs="Calibri Light"/>
          <w:sz w:val="23"/>
          <w:szCs w:val="23"/>
        </w:rPr>
        <w:t>:</w:t>
      </w:r>
      <w:r w:rsidRPr="00CD32E8">
        <w:rPr>
          <w:rFonts w:ascii="Calibri Light" w:hAnsi="Calibri Light" w:cs="Calibri Light"/>
          <w:sz w:val="23"/>
          <w:szCs w:val="23"/>
        </w:rPr>
        <w:t xml:space="preserve">  </w:t>
      </w:r>
      <w:bookmarkStart w:id="0" w:name="_GoBack"/>
      <w:bookmarkEnd w:id="0"/>
    </w:p>
    <w:p w:rsidR="003C46B1" w:rsidRPr="00CD32E8" w:rsidRDefault="003C46B1" w:rsidP="003C46B1">
      <w:pPr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19D0D" wp14:editId="0EB2D69D">
                <wp:simplePos x="0" y="0"/>
                <wp:positionH relativeFrom="column">
                  <wp:posOffset>781050</wp:posOffset>
                </wp:positionH>
                <wp:positionV relativeFrom="paragraph">
                  <wp:posOffset>125095</wp:posOffset>
                </wp:positionV>
                <wp:extent cx="15811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19F14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9.85pt" to="18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>Date of birth</w:t>
      </w:r>
      <w:r w:rsidR="00141AFD" w:rsidRPr="00CD32E8">
        <w:rPr>
          <w:rFonts w:ascii="Calibri Light" w:hAnsi="Calibri Light" w:cs="Calibri Light"/>
          <w:sz w:val="23"/>
          <w:szCs w:val="23"/>
        </w:rPr>
        <w:t>:</w:t>
      </w:r>
      <w:r w:rsidRPr="00CD32E8">
        <w:rPr>
          <w:rFonts w:ascii="Calibri Light" w:hAnsi="Calibri Light" w:cs="Calibri Light"/>
          <w:sz w:val="23"/>
          <w:szCs w:val="23"/>
        </w:rPr>
        <w:t xml:space="preserve"> </w:t>
      </w:r>
    </w:p>
    <w:p w:rsidR="003C46B1" w:rsidRPr="00CD32E8" w:rsidRDefault="003C46B1" w:rsidP="003C46B1">
      <w:pPr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CD32E8">
        <w:rPr>
          <w:rFonts w:ascii="Calibri Light" w:hAnsi="Calibri Light" w:cs="Calibri Light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0052C" wp14:editId="16335569">
                <wp:simplePos x="0" y="0"/>
                <wp:positionH relativeFrom="column">
                  <wp:posOffset>600075</wp:posOffset>
                </wp:positionH>
                <wp:positionV relativeFrom="paragraph">
                  <wp:posOffset>162560</wp:posOffset>
                </wp:positionV>
                <wp:extent cx="24765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D9A77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2.8pt" to="242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color w:val="000000" w:themeColor="text1"/>
          <w:sz w:val="23"/>
          <w:szCs w:val="23"/>
        </w:rPr>
        <w:t xml:space="preserve"> Allergies</w:t>
      </w:r>
      <w:r w:rsidR="00141AFD" w:rsidRPr="00CD32E8">
        <w:rPr>
          <w:rFonts w:ascii="Calibri Light" w:hAnsi="Calibri Light" w:cs="Calibri Light"/>
          <w:color w:val="000000" w:themeColor="text1"/>
          <w:sz w:val="23"/>
          <w:szCs w:val="23"/>
        </w:rPr>
        <w:t>: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sz w:val="23"/>
          <w:szCs w:val="23"/>
        </w:rPr>
        <w:t>We have these i</w:t>
      </w:r>
      <w:r w:rsidR="00CD32E8" w:rsidRPr="00CD32E8">
        <w:rPr>
          <w:rFonts w:ascii="Calibri Light" w:hAnsi="Calibri Light" w:cs="Calibri Light"/>
          <w:sz w:val="23"/>
          <w:szCs w:val="23"/>
        </w:rPr>
        <w:t>tems on stock in the nurses office</w:t>
      </w:r>
      <w:r w:rsidRPr="00CD32E8">
        <w:rPr>
          <w:rFonts w:ascii="Calibri Light" w:hAnsi="Calibri Light" w:cs="Calibri Light"/>
          <w:sz w:val="23"/>
          <w:szCs w:val="23"/>
        </w:rPr>
        <w:t>, however if there is something that your child may need on a regular basis</w:t>
      </w:r>
      <w:r w:rsidR="00CD32E8" w:rsidRPr="00CD32E8">
        <w:rPr>
          <w:rFonts w:ascii="Calibri Light" w:hAnsi="Calibri Light" w:cs="Calibri Light"/>
          <w:sz w:val="23"/>
          <w:szCs w:val="23"/>
        </w:rPr>
        <w:t>,</w:t>
      </w:r>
      <w:r w:rsidRPr="00CD32E8">
        <w:rPr>
          <w:rFonts w:ascii="Calibri Light" w:hAnsi="Calibri Light" w:cs="Calibri Light"/>
          <w:sz w:val="23"/>
          <w:szCs w:val="23"/>
        </w:rPr>
        <w:t xml:space="preserve"> please send</w:t>
      </w:r>
      <w:r w:rsidR="00CD32E8" w:rsidRPr="00CD32E8">
        <w:rPr>
          <w:rFonts w:ascii="Calibri Light" w:hAnsi="Calibri Light" w:cs="Calibri Light"/>
          <w:sz w:val="23"/>
          <w:szCs w:val="23"/>
        </w:rPr>
        <w:t xml:space="preserve"> the medication</w:t>
      </w:r>
      <w:r w:rsidRPr="00CD32E8">
        <w:rPr>
          <w:rFonts w:ascii="Calibri Light" w:hAnsi="Calibri Light" w:cs="Calibri Light"/>
          <w:sz w:val="23"/>
          <w:szCs w:val="23"/>
        </w:rPr>
        <w:t xml:space="preserve"> into office with the original container with dosage information.  We will only provide the </w:t>
      </w:r>
      <w:r w:rsidR="00CD32E8" w:rsidRPr="00CD32E8">
        <w:rPr>
          <w:rFonts w:ascii="Calibri Light" w:hAnsi="Calibri Light" w:cs="Calibri Light"/>
          <w:sz w:val="23"/>
          <w:szCs w:val="23"/>
        </w:rPr>
        <w:t xml:space="preserve">medication listed, and manufacture’s instructions will be followed.  </w:t>
      </w:r>
      <w:r w:rsidRPr="00CD32E8">
        <w:rPr>
          <w:rFonts w:ascii="Calibri Light" w:hAnsi="Calibri Light" w:cs="Calibri Light"/>
          <w:sz w:val="23"/>
          <w:szCs w:val="23"/>
        </w:rPr>
        <w:t xml:space="preserve"> </w:t>
      </w:r>
    </w:p>
    <w:p w:rsidR="003C46B1" w:rsidRPr="00CD32E8" w:rsidRDefault="00CD32E8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sz w:val="23"/>
          <w:szCs w:val="23"/>
        </w:rPr>
        <w:t xml:space="preserve">Please regard my signature as assurance that I 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release </w:t>
      </w:r>
      <w:r w:rsidR="003C46B1" w:rsidRPr="00CD32E8">
        <w:rPr>
          <w:rFonts w:ascii="Calibri Light" w:hAnsi="Calibri Light" w:cs="Calibri Light"/>
          <w:b/>
          <w:sz w:val="23"/>
          <w:szCs w:val="23"/>
        </w:rPr>
        <w:t xml:space="preserve">St. John </w:t>
      </w:r>
      <w:r w:rsidRPr="00CD32E8">
        <w:rPr>
          <w:rFonts w:ascii="Calibri Light" w:hAnsi="Calibri Light" w:cs="Calibri Light"/>
          <w:b/>
          <w:sz w:val="23"/>
          <w:szCs w:val="23"/>
        </w:rPr>
        <w:t xml:space="preserve">Central </w:t>
      </w:r>
      <w:r w:rsidR="003C46B1" w:rsidRPr="00CD32E8">
        <w:rPr>
          <w:rFonts w:ascii="Calibri Light" w:hAnsi="Calibri Light" w:cs="Calibri Light"/>
          <w:b/>
          <w:sz w:val="23"/>
          <w:szCs w:val="23"/>
        </w:rPr>
        <w:t>School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and any of the school’s officers/employees from liability resulting from the consequence</w:t>
      </w:r>
      <w:r w:rsidRPr="00CD32E8">
        <w:rPr>
          <w:rFonts w:ascii="Calibri Light" w:hAnsi="Calibri Light" w:cs="Calibri Light"/>
          <w:sz w:val="23"/>
          <w:szCs w:val="23"/>
        </w:rPr>
        <w:t>s or adverse reactions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of my child taking or failing to take this m</w:t>
      </w:r>
      <w:r w:rsidRPr="00CD32E8">
        <w:rPr>
          <w:rFonts w:ascii="Calibri Light" w:hAnsi="Calibri Light" w:cs="Calibri Light"/>
          <w:sz w:val="23"/>
          <w:szCs w:val="23"/>
        </w:rPr>
        <w:t xml:space="preserve">edication.  </w:t>
      </w:r>
      <w:r w:rsidR="003C46B1" w:rsidRPr="00CD32E8">
        <w:rPr>
          <w:rFonts w:ascii="Calibri Light" w:hAnsi="Calibri Light" w:cs="Calibri Light"/>
          <w:sz w:val="23"/>
          <w:szCs w:val="23"/>
        </w:rPr>
        <w:t xml:space="preserve">  If applicable, parent or guardian contact will be attempted before medication is administered.   </w:t>
      </w:r>
    </w:p>
    <w:p w:rsidR="003C46B1" w:rsidRPr="00CD32E8" w:rsidRDefault="003C46B1" w:rsidP="003C46B1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sz w:val="23"/>
          <w:szCs w:val="23"/>
        </w:rPr>
        <w:t>Signature of Parent/Guardian</w:t>
      </w:r>
      <w:r w:rsidR="00C72E7E" w:rsidRPr="00CD32E8">
        <w:rPr>
          <w:rFonts w:ascii="Calibri Light" w:hAnsi="Calibri Light" w:cs="Calibri Light"/>
          <w:sz w:val="23"/>
          <w:szCs w:val="23"/>
        </w:rPr>
        <w:t>_______________________________________ Date_____________</w:t>
      </w:r>
      <w:r w:rsidRPr="00CD32E8">
        <w:rPr>
          <w:rFonts w:ascii="Calibri Light" w:hAnsi="Calibri Light" w:cs="Calibri Light"/>
          <w:sz w:val="23"/>
          <w:szCs w:val="23"/>
        </w:rPr>
        <w:t xml:space="preserve"> </w:t>
      </w:r>
    </w:p>
    <w:p w:rsidR="004306F7" w:rsidRPr="00CD32E8" w:rsidRDefault="003C46B1" w:rsidP="00F75DE4">
      <w:pPr>
        <w:rPr>
          <w:rFonts w:ascii="Calibri Light" w:hAnsi="Calibri Light" w:cs="Calibri Light"/>
          <w:sz w:val="23"/>
          <w:szCs w:val="23"/>
        </w:rPr>
      </w:pPr>
      <w:r w:rsidRPr="00CD32E8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F7DE5" wp14:editId="5B0DB5BF">
                <wp:simplePos x="0" y="0"/>
                <wp:positionH relativeFrom="column">
                  <wp:posOffset>1438275</wp:posOffset>
                </wp:positionH>
                <wp:positionV relativeFrom="paragraph">
                  <wp:posOffset>104140</wp:posOffset>
                </wp:positionV>
                <wp:extent cx="4171950" cy="381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35B78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8.2pt" to="44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CD32E8">
        <w:rPr>
          <w:rFonts w:ascii="Calibri Light" w:hAnsi="Calibri Light" w:cs="Calibri Light"/>
          <w:sz w:val="23"/>
          <w:szCs w:val="23"/>
        </w:rPr>
        <w:t xml:space="preserve">Daytime Phone Number      </w:t>
      </w:r>
      <w:r w:rsidRPr="00CD32E8">
        <w:rPr>
          <w:rFonts w:ascii="Calibri Light" w:hAnsi="Calibri Light" w:cs="Calibri Light"/>
          <w:sz w:val="23"/>
          <w:szCs w:val="23"/>
          <w:u w:val="single"/>
        </w:rPr>
        <w:t xml:space="preserve">                         </w:t>
      </w:r>
      <w:r w:rsidRPr="00CD32E8">
        <w:rPr>
          <w:rFonts w:ascii="Calibri Light" w:hAnsi="Calibri Light" w:cs="Calibri Light"/>
          <w:sz w:val="23"/>
          <w:szCs w:val="23"/>
        </w:rPr>
        <w:t xml:space="preserve">   </w:t>
      </w:r>
    </w:p>
    <w:sectPr w:rsidR="004306F7" w:rsidRPr="00CD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0B0"/>
    <w:multiLevelType w:val="hybridMultilevel"/>
    <w:tmpl w:val="C50C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91954"/>
    <w:multiLevelType w:val="hybridMultilevel"/>
    <w:tmpl w:val="376A492C"/>
    <w:lvl w:ilvl="0" w:tplc="430229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E07705F"/>
    <w:multiLevelType w:val="hybridMultilevel"/>
    <w:tmpl w:val="7FC888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F6F7CC1"/>
    <w:multiLevelType w:val="hybridMultilevel"/>
    <w:tmpl w:val="909C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5459F"/>
    <w:multiLevelType w:val="hybridMultilevel"/>
    <w:tmpl w:val="2C3A264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C"/>
    <w:rsid w:val="000574C6"/>
    <w:rsid w:val="00075A80"/>
    <w:rsid w:val="0009077C"/>
    <w:rsid w:val="000A0522"/>
    <w:rsid w:val="000B3ACC"/>
    <w:rsid w:val="00132617"/>
    <w:rsid w:val="00141AFD"/>
    <w:rsid w:val="0014653E"/>
    <w:rsid w:val="001941DC"/>
    <w:rsid w:val="001A239A"/>
    <w:rsid w:val="001A7D35"/>
    <w:rsid w:val="001C131A"/>
    <w:rsid w:val="001D5313"/>
    <w:rsid w:val="001F16BE"/>
    <w:rsid w:val="00221DEC"/>
    <w:rsid w:val="002400CB"/>
    <w:rsid w:val="00265F78"/>
    <w:rsid w:val="00274598"/>
    <w:rsid w:val="002829FA"/>
    <w:rsid w:val="002B00C2"/>
    <w:rsid w:val="002C6315"/>
    <w:rsid w:val="002E3EF9"/>
    <w:rsid w:val="003121C4"/>
    <w:rsid w:val="00315389"/>
    <w:rsid w:val="00323F7F"/>
    <w:rsid w:val="0032522F"/>
    <w:rsid w:val="003432B9"/>
    <w:rsid w:val="00352557"/>
    <w:rsid w:val="003A4CCF"/>
    <w:rsid w:val="003B0E97"/>
    <w:rsid w:val="003C46B1"/>
    <w:rsid w:val="003C7E45"/>
    <w:rsid w:val="003D14B9"/>
    <w:rsid w:val="003E509A"/>
    <w:rsid w:val="003E76AF"/>
    <w:rsid w:val="00402FDF"/>
    <w:rsid w:val="004306F7"/>
    <w:rsid w:val="00485202"/>
    <w:rsid w:val="00486154"/>
    <w:rsid w:val="0049695C"/>
    <w:rsid w:val="005043C6"/>
    <w:rsid w:val="0051315D"/>
    <w:rsid w:val="00517D0D"/>
    <w:rsid w:val="005251F5"/>
    <w:rsid w:val="00530AE7"/>
    <w:rsid w:val="00530D99"/>
    <w:rsid w:val="00586402"/>
    <w:rsid w:val="005A38BC"/>
    <w:rsid w:val="005A3DBB"/>
    <w:rsid w:val="005A5581"/>
    <w:rsid w:val="005D674B"/>
    <w:rsid w:val="005E0F07"/>
    <w:rsid w:val="005E199C"/>
    <w:rsid w:val="005E2500"/>
    <w:rsid w:val="005F2478"/>
    <w:rsid w:val="00651B04"/>
    <w:rsid w:val="006A6555"/>
    <w:rsid w:val="006B358C"/>
    <w:rsid w:val="006B49CC"/>
    <w:rsid w:val="006C11D3"/>
    <w:rsid w:val="006E0892"/>
    <w:rsid w:val="006E32F0"/>
    <w:rsid w:val="00711F43"/>
    <w:rsid w:val="007669DB"/>
    <w:rsid w:val="00774CE3"/>
    <w:rsid w:val="00791804"/>
    <w:rsid w:val="007A19DE"/>
    <w:rsid w:val="007C1BC1"/>
    <w:rsid w:val="007E36CB"/>
    <w:rsid w:val="008105BA"/>
    <w:rsid w:val="00826689"/>
    <w:rsid w:val="008904B0"/>
    <w:rsid w:val="008C3EF7"/>
    <w:rsid w:val="008C4FBB"/>
    <w:rsid w:val="008D4442"/>
    <w:rsid w:val="00906692"/>
    <w:rsid w:val="009340DA"/>
    <w:rsid w:val="009A7AC9"/>
    <w:rsid w:val="009C2CB1"/>
    <w:rsid w:val="009F1B6A"/>
    <w:rsid w:val="00A15648"/>
    <w:rsid w:val="00A41B58"/>
    <w:rsid w:val="00A454C0"/>
    <w:rsid w:val="00A74E70"/>
    <w:rsid w:val="00A915F3"/>
    <w:rsid w:val="00A92BFA"/>
    <w:rsid w:val="00AD2220"/>
    <w:rsid w:val="00B31AF5"/>
    <w:rsid w:val="00B40CDD"/>
    <w:rsid w:val="00B5646F"/>
    <w:rsid w:val="00B77FFE"/>
    <w:rsid w:val="00B9170F"/>
    <w:rsid w:val="00BB573A"/>
    <w:rsid w:val="00BE63C3"/>
    <w:rsid w:val="00C062A0"/>
    <w:rsid w:val="00C56808"/>
    <w:rsid w:val="00C72E7E"/>
    <w:rsid w:val="00CC478C"/>
    <w:rsid w:val="00CD32E8"/>
    <w:rsid w:val="00D1078F"/>
    <w:rsid w:val="00D5281A"/>
    <w:rsid w:val="00D722A3"/>
    <w:rsid w:val="00DC6AEB"/>
    <w:rsid w:val="00E23C3F"/>
    <w:rsid w:val="00E3578B"/>
    <w:rsid w:val="00E55C2C"/>
    <w:rsid w:val="00E60BC2"/>
    <w:rsid w:val="00E912A4"/>
    <w:rsid w:val="00EF413B"/>
    <w:rsid w:val="00F03E9A"/>
    <w:rsid w:val="00F0675D"/>
    <w:rsid w:val="00F12A58"/>
    <w:rsid w:val="00F64208"/>
    <w:rsid w:val="00F75DE4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CD4D"/>
  <w15:chartTrackingRefBased/>
  <w15:docId w15:val="{95E00E04-60E1-4742-A8A4-338294F0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Nurse1</cp:lastModifiedBy>
  <cp:revision>4</cp:revision>
  <cp:lastPrinted>2022-08-23T17:49:00Z</cp:lastPrinted>
  <dcterms:created xsi:type="dcterms:W3CDTF">2022-08-24T17:28:00Z</dcterms:created>
  <dcterms:modified xsi:type="dcterms:W3CDTF">2024-03-06T15:33:00Z</dcterms:modified>
</cp:coreProperties>
</file>